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703" w:rsidRPr="002510E6" w:rsidRDefault="00305703">
      <w:pPr>
        <w:rPr>
          <w:rFonts w:ascii="Arial" w:hAnsi="Arial" w:cs="Arial"/>
          <w:sz w:val="22"/>
          <w:szCs w:val="22"/>
        </w:rPr>
      </w:pPr>
      <w:r w:rsidRPr="002510E6">
        <w:rPr>
          <w:rFonts w:ascii="Arial" w:hAnsi="Arial" w:cs="Arial"/>
          <w:sz w:val="22"/>
          <w:szCs w:val="22"/>
        </w:rPr>
        <w:t>DDM Consultants</w:t>
      </w:r>
    </w:p>
    <w:p w:rsidR="00305703" w:rsidRPr="002510E6" w:rsidRDefault="00305703">
      <w:pPr>
        <w:rPr>
          <w:rFonts w:ascii="Arial" w:hAnsi="Arial" w:cs="Arial"/>
          <w:sz w:val="22"/>
          <w:szCs w:val="22"/>
        </w:rPr>
      </w:pPr>
      <w:smartTag w:uri="urn:schemas-microsoft-com:office:smarttags" w:element="Street">
        <w:smartTag w:uri="urn:schemas-microsoft-com:office:smarttags" w:element="address">
          <w:r w:rsidRPr="002510E6">
            <w:rPr>
              <w:rFonts w:ascii="Arial" w:hAnsi="Arial" w:cs="Arial"/>
              <w:sz w:val="22"/>
              <w:szCs w:val="22"/>
            </w:rPr>
            <w:t>22357 Columbia Street</w:t>
          </w:r>
        </w:smartTag>
      </w:smartTag>
    </w:p>
    <w:p w:rsidR="00305703" w:rsidRPr="002510E6" w:rsidRDefault="00305703">
      <w:pPr>
        <w:rPr>
          <w:rFonts w:ascii="Arial" w:hAnsi="Arial" w:cs="Arial"/>
          <w:sz w:val="22"/>
          <w:szCs w:val="22"/>
        </w:rPr>
      </w:pPr>
      <w:smartTag w:uri="urn:schemas-microsoft-com:office:smarttags" w:element="place">
        <w:smartTag w:uri="urn:schemas-microsoft-com:office:smarttags" w:element="City">
          <w:r w:rsidRPr="002510E6">
            <w:rPr>
              <w:rFonts w:ascii="Arial" w:hAnsi="Arial" w:cs="Arial"/>
              <w:sz w:val="22"/>
              <w:szCs w:val="22"/>
            </w:rPr>
            <w:t>Dearborn</w:t>
          </w:r>
        </w:smartTag>
        <w:r w:rsidRPr="002510E6">
          <w:rPr>
            <w:rFonts w:ascii="Arial" w:hAnsi="Arial" w:cs="Arial"/>
            <w:sz w:val="22"/>
            <w:szCs w:val="22"/>
          </w:rPr>
          <w:t xml:space="preserve">, </w:t>
        </w:r>
        <w:smartTag w:uri="urn:schemas-microsoft-com:office:smarttags" w:element="State">
          <w:r w:rsidRPr="002510E6">
            <w:rPr>
              <w:rFonts w:ascii="Arial" w:hAnsi="Arial" w:cs="Arial"/>
              <w:sz w:val="22"/>
              <w:szCs w:val="22"/>
            </w:rPr>
            <w:t>MI</w:t>
          </w:r>
        </w:smartTag>
        <w:r w:rsidRPr="002510E6">
          <w:rPr>
            <w:rFonts w:ascii="Arial" w:hAnsi="Arial" w:cs="Arial"/>
            <w:sz w:val="22"/>
            <w:szCs w:val="22"/>
          </w:rPr>
          <w:t xml:space="preserve">  </w:t>
        </w:r>
        <w:smartTag w:uri="urn:schemas-microsoft-com:office:smarttags" w:element="PostalCode">
          <w:r w:rsidRPr="002510E6">
            <w:rPr>
              <w:rFonts w:ascii="Arial" w:hAnsi="Arial" w:cs="Arial"/>
              <w:sz w:val="22"/>
              <w:szCs w:val="22"/>
            </w:rPr>
            <w:t>48124-3431</w:t>
          </w:r>
        </w:smartTag>
      </w:smartTag>
    </w:p>
    <w:p w:rsidR="00305703" w:rsidRPr="002510E6" w:rsidRDefault="00305703">
      <w:pPr>
        <w:rPr>
          <w:rFonts w:ascii="Arial" w:hAnsi="Arial" w:cs="Arial"/>
          <w:sz w:val="22"/>
          <w:szCs w:val="22"/>
        </w:rPr>
      </w:pPr>
      <w:r w:rsidRPr="002510E6">
        <w:rPr>
          <w:rFonts w:ascii="Arial" w:hAnsi="Arial" w:cs="Arial"/>
          <w:sz w:val="22"/>
          <w:szCs w:val="22"/>
        </w:rPr>
        <w:t>313-277-5095</w:t>
      </w:r>
    </w:p>
    <w:p w:rsidR="00305703" w:rsidRPr="002510E6" w:rsidRDefault="00305703">
      <w:pPr>
        <w:rPr>
          <w:rFonts w:ascii="Arial" w:hAnsi="Arial" w:cs="Arial"/>
          <w:sz w:val="22"/>
          <w:szCs w:val="22"/>
        </w:rPr>
      </w:pPr>
    </w:p>
    <w:p w:rsidR="00305703" w:rsidRPr="002510E6" w:rsidRDefault="00305703">
      <w:pPr>
        <w:rPr>
          <w:rFonts w:ascii="Arial" w:hAnsi="Arial" w:cs="Arial"/>
          <w:sz w:val="22"/>
          <w:szCs w:val="22"/>
        </w:rPr>
      </w:pPr>
    </w:p>
    <w:p w:rsidR="00305703" w:rsidRPr="002510E6" w:rsidRDefault="002510E6">
      <w:pPr>
        <w:rPr>
          <w:rFonts w:ascii="Arial" w:hAnsi="Arial" w:cs="Arial"/>
          <w:sz w:val="22"/>
          <w:szCs w:val="22"/>
        </w:rPr>
      </w:pPr>
      <w:r>
        <w:rPr>
          <w:rFonts w:ascii="Arial" w:hAnsi="Arial" w:cs="Arial"/>
          <w:sz w:val="22"/>
          <w:szCs w:val="22"/>
        </w:rPr>
        <w:t>27</w:t>
      </w:r>
      <w:r w:rsidR="00BA27AE" w:rsidRPr="002510E6">
        <w:rPr>
          <w:rFonts w:ascii="Arial" w:hAnsi="Arial" w:cs="Arial"/>
          <w:sz w:val="22"/>
          <w:szCs w:val="22"/>
        </w:rPr>
        <w:t xml:space="preserve"> September</w:t>
      </w:r>
      <w:r w:rsidR="00305703" w:rsidRPr="002510E6">
        <w:rPr>
          <w:rFonts w:ascii="Arial" w:hAnsi="Arial" w:cs="Arial"/>
          <w:sz w:val="22"/>
          <w:szCs w:val="22"/>
        </w:rPr>
        <w:t xml:space="preserve"> 2011</w:t>
      </w:r>
      <w:r w:rsidR="00ED4064" w:rsidRPr="002510E6">
        <w:rPr>
          <w:rFonts w:ascii="Arial" w:hAnsi="Arial" w:cs="Arial"/>
          <w:sz w:val="22"/>
          <w:szCs w:val="22"/>
        </w:rPr>
        <w:tab/>
      </w:r>
      <w:r w:rsidR="00ED4064" w:rsidRPr="002510E6">
        <w:rPr>
          <w:rFonts w:ascii="Arial" w:hAnsi="Arial" w:cs="Arial"/>
          <w:sz w:val="22"/>
          <w:szCs w:val="22"/>
        </w:rPr>
        <w:tab/>
      </w:r>
      <w:r w:rsidR="00ED4064" w:rsidRPr="002510E6">
        <w:rPr>
          <w:rFonts w:ascii="Arial" w:hAnsi="Arial" w:cs="Arial"/>
          <w:sz w:val="22"/>
          <w:szCs w:val="22"/>
        </w:rPr>
        <w:tab/>
      </w:r>
      <w:r w:rsidR="00ED4064" w:rsidRPr="002510E6">
        <w:rPr>
          <w:rFonts w:ascii="Arial" w:hAnsi="Arial" w:cs="Arial"/>
          <w:sz w:val="22"/>
          <w:szCs w:val="22"/>
        </w:rPr>
        <w:tab/>
      </w:r>
      <w:r w:rsidR="00DF30A4" w:rsidRPr="002510E6">
        <w:rPr>
          <w:rFonts w:ascii="Arial" w:hAnsi="Arial" w:cs="Arial"/>
          <w:sz w:val="22"/>
          <w:szCs w:val="22"/>
        </w:rPr>
        <w:tab/>
      </w:r>
      <w:hyperlink r:id="rId8" w:history="1">
        <w:r w:rsidR="00ED4064" w:rsidRPr="002510E6">
          <w:rPr>
            <w:rStyle w:val="Hyperlink"/>
            <w:rFonts w:ascii="Arial" w:hAnsi="Arial" w:cs="Arial"/>
            <w:smallCaps/>
            <w:sz w:val="22"/>
            <w:szCs w:val="22"/>
          </w:rPr>
          <w:t xml:space="preserve">Via </w:t>
        </w:r>
        <w:r w:rsidR="00D0451F" w:rsidRPr="002510E6">
          <w:rPr>
            <w:rStyle w:val="Hyperlink"/>
            <w:rFonts w:ascii="Arial" w:hAnsi="Arial" w:cs="Arial"/>
            <w:smallCaps/>
            <w:sz w:val="22"/>
            <w:szCs w:val="22"/>
          </w:rPr>
          <w:t>FedEx</w:t>
        </w:r>
        <w:r w:rsidR="00ED4064" w:rsidRPr="002510E6">
          <w:rPr>
            <w:rStyle w:val="Hyperlink"/>
            <w:rFonts w:ascii="Arial" w:hAnsi="Arial" w:cs="Arial"/>
            <w:smallCaps/>
            <w:sz w:val="22"/>
            <w:szCs w:val="22"/>
          </w:rPr>
          <w:t xml:space="preserve"> Airbill #</w:t>
        </w:r>
        <w:r w:rsidR="00ED6C82" w:rsidRPr="002510E6">
          <w:rPr>
            <w:rStyle w:val="Hyperlink"/>
            <w:rFonts w:ascii="Arial" w:hAnsi="Arial" w:cs="Arial"/>
            <w:smallCaps/>
            <w:sz w:val="22"/>
            <w:szCs w:val="22"/>
          </w:rPr>
          <w:t>8696-6728-3746</w:t>
        </w:r>
        <w:r w:rsidR="00ED4064" w:rsidRPr="002510E6">
          <w:rPr>
            <w:rStyle w:val="Hyperlink"/>
            <w:rFonts w:ascii="Arial" w:hAnsi="Arial" w:cs="Arial"/>
            <w:smallCaps/>
            <w:sz w:val="22"/>
            <w:szCs w:val="22"/>
          </w:rPr>
          <w:t xml:space="preserve"> </w:t>
        </w:r>
      </w:hyperlink>
    </w:p>
    <w:p w:rsidR="00305703" w:rsidRPr="002510E6" w:rsidRDefault="00305703">
      <w:pPr>
        <w:rPr>
          <w:rFonts w:ascii="Arial" w:hAnsi="Arial" w:cs="Arial"/>
          <w:sz w:val="22"/>
          <w:szCs w:val="22"/>
        </w:rPr>
      </w:pPr>
    </w:p>
    <w:p w:rsidR="00305703" w:rsidRPr="002510E6" w:rsidRDefault="00305703" w:rsidP="00305703">
      <w:pPr>
        <w:rPr>
          <w:rFonts w:ascii="Arial" w:hAnsi="Arial" w:cs="Arial"/>
          <w:sz w:val="22"/>
          <w:szCs w:val="22"/>
        </w:rPr>
      </w:pPr>
      <w:r w:rsidRPr="002510E6">
        <w:rPr>
          <w:rFonts w:ascii="Arial" w:hAnsi="Arial" w:cs="Arial"/>
          <w:sz w:val="22"/>
          <w:szCs w:val="22"/>
        </w:rPr>
        <w:t>Mr. David L. Strickland</w:t>
      </w:r>
      <w:r w:rsidR="00903C08" w:rsidRPr="002510E6">
        <w:rPr>
          <w:rFonts w:ascii="Arial" w:hAnsi="Arial" w:cs="Arial"/>
          <w:sz w:val="22"/>
          <w:szCs w:val="22"/>
        </w:rPr>
        <w:t>, Administrator</w:t>
      </w:r>
    </w:p>
    <w:p w:rsidR="00305703" w:rsidRPr="002510E6" w:rsidRDefault="00305703" w:rsidP="00305703">
      <w:pPr>
        <w:rPr>
          <w:rFonts w:ascii="Arial" w:hAnsi="Arial" w:cs="Arial"/>
          <w:sz w:val="22"/>
          <w:szCs w:val="22"/>
        </w:rPr>
      </w:pPr>
      <w:r w:rsidRPr="002510E6">
        <w:rPr>
          <w:rFonts w:ascii="Arial" w:hAnsi="Arial" w:cs="Arial"/>
          <w:sz w:val="22"/>
          <w:szCs w:val="22"/>
        </w:rPr>
        <w:t>NHTSA Headquarters</w:t>
      </w:r>
    </w:p>
    <w:p w:rsidR="00305703" w:rsidRPr="002510E6" w:rsidRDefault="00305703" w:rsidP="00305703">
      <w:pPr>
        <w:rPr>
          <w:rFonts w:ascii="Arial" w:hAnsi="Arial" w:cs="Arial"/>
          <w:sz w:val="22"/>
          <w:szCs w:val="22"/>
        </w:rPr>
      </w:pPr>
      <w:smartTag w:uri="urn:schemas-microsoft-com:office:smarttags" w:element="Street">
        <w:smartTag w:uri="urn:schemas-microsoft-com:office:smarttags" w:element="address">
          <w:r w:rsidRPr="002510E6">
            <w:rPr>
              <w:rFonts w:ascii="Arial" w:hAnsi="Arial" w:cs="Arial"/>
              <w:sz w:val="22"/>
              <w:szCs w:val="22"/>
            </w:rPr>
            <w:t>1200 New Jersey Avenue, SE</w:t>
          </w:r>
        </w:smartTag>
      </w:smartTag>
    </w:p>
    <w:p w:rsidR="00305703" w:rsidRPr="002510E6" w:rsidRDefault="00305703" w:rsidP="00305703">
      <w:pPr>
        <w:rPr>
          <w:rFonts w:ascii="Arial" w:hAnsi="Arial" w:cs="Arial"/>
          <w:sz w:val="22"/>
          <w:szCs w:val="22"/>
        </w:rPr>
      </w:pPr>
      <w:smartTag w:uri="urn:schemas-microsoft-com:office:smarttags" w:element="place">
        <w:smartTag w:uri="urn:schemas-microsoft-com:office:smarttags" w:element="City">
          <w:r w:rsidRPr="002510E6">
            <w:rPr>
              <w:rFonts w:ascii="Arial" w:hAnsi="Arial" w:cs="Arial"/>
              <w:sz w:val="22"/>
              <w:szCs w:val="22"/>
            </w:rPr>
            <w:t>Washington</w:t>
          </w:r>
        </w:smartTag>
        <w:r w:rsidRPr="002510E6">
          <w:rPr>
            <w:rFonts w:ascii="Arial" w:hAnsi="Arial" w:cs="Arial"/>
            <w:sz w:val="22"/>
            <w:szCs w:val="22"/>
          </w:rPr>
          <w:t xml:space="preserve">, </w:t>
        </w:r>
        <w:smartTag w:uri="urn:schemas-microsoft-com:office:smarttags" w:element="State">
          <w:r w:rsidRPr="002510E6">
            <w:rPr>
              <w:rFonts w:ascii="Arial" w:hAnsi="Arial" w:cs="Arial"/>
              <w:sz w:val="22"/>
              <w:szCs w:val="22"/>
            </w:rPr>
            <w:t>DC</w:t>
          </w:r>
        </w:smartTag>
        <w:r w:rsidRPr="002510E6">
          <w:rPr>
            <w:rFonts w:ascii="Arial" w:hAnsi="Arial" w:cs="Arial"/>
            <w:sz w:val="22"/>
            <w:szCs w:val="22"/>
          </w:rPr>
          <w:t xml:space="preserve"> </w:t>
        </w:r>
        <w:smartTag w:uri="urn:schemas-microsoft-com:office:smarttags" w:element="PostalCode">
          <w:r w:rsidRPr="002510E6">
            <w:rPr>
              <w:rFonts w:ascii="Arial" w:hAnsi="Arial" w:cs="Arial"/>
              <w:sz w:val="22"/>
              <w:szCs w:val="22"/>
            </w:rPr>
            <w:t>20590</w:t>
          </w:r>
        </w:smartTag>
      </w:smartTag>
    </w:p>
    <w:p w:rsidR="00305703" w:rsidRPr="002510E6" w:rsidRDefault="00305703" w:rsidP="00305703">
      <w:pPr>
        <w:rPr>
          <w:rFonts w:ascii="Arial" w:hAnsi="Arial" w:cs="Arial"/>
          <w:sz w:val="22"/>
          <w:szCs w:val="22"/>
        </w:rPr>
      </w:pPr>
      <w:r w:rsidRPr="002510E6">
        <w:rPr>
          <w:rFonts w:ascii="Arial" w:hAnsi="Arial" w:cs="Arial"/>
          <w:sz w:val="22"/>
          <w:szCs w:val="22"/>
        </w:rPr>
        <w:t>888-327-4236</w:t>
      </w:r>
    </w:p>
    <w:p w:rsidR="00305703" w:rsidRPr="002510E6" w:rsidRDefault="00305703" w:rsidP="00305703">
      <w:pPr>
        <w:rPr>
          <w:rFonts w:ascii="Arial" w:hAnsi="Arial" w:cs="Arial"/>
          <w:sz w:val="22"/>
          <w:szCs w:val="22"/>
        </w:rPr>
      </w:pPr>
    </w:p>
    <w:p w:rsidR="005B36D0" w:rsidRPr="002510E6" w:rsidRDefault="005B36D0" w:rsidP="00305703">
      <w:pPr>
        <w:rPr>
          <w:rFonts w:ascii="Arial" w:hAnsi="Arial" w:cs="Arial"/>
          <w:sz w:val="22"/>
          <w:szCs w:val="22"/>
        </w:rPr>
      </w:pPr>
    </w:p>
    <w:p w:rsidR="001661FE" w:rsidRPr="002510E6" w:rsidRDefault="00305703" w:rsidP="00305703">
      <w:pPr>
        <w:rPr>
          <w:rFonts w:ascii="Arial" w:hAnsi="Arial" w:cs="Arial"/>
          <w:b/>
          <w:sz w:val="22"/>
          <w:szCs w:val="22"/>
        </w:rPr>
      </w:pPr>
      <w:r w:rsidRPr="002510E6">
        <w:rPr>
          <w:rFonts w:ascii="Arial" w:hAnsi="Arial" w:cs="Arial"/>
          <w:b/>
          <w:sz w:val="22"/>
          <w:szCs w:val="22"/>
        </w:rPr>
        <w:t xml:space="preserve">Reference : </w:t>
      </w:r>
      <w:r w:rsidR="001661FE" w:rsidRPr="002510E6">
        <w:rPr>
          <w:rFonts w:ascii="Arial" w:hAnsi="Arial" w:cs="Arial"/>
          <w:b/>
          <w:sz w:val="22"/>
          <w:szCs w:val="22"/>
        </w:rPr>
        <w:tab/>
      </w:r>
      <w:r w:rsidR="004A787E" w:rsidRPr="002510E6">
        <w:rPr>
          <w:rFonts w:ascii="Arial" w:hAnsi="Arial" w:cs="Arial"/>
          <w:b/>
          <w:sz w:val="22"/>
          <w:szCs w:val="22"/>
        </w:rPr>
        <w:t xml:space="preserve">NHTSA Action Number  </w:t>
      </w:r>
      <w:r w:rsidR="00576DC4" w:rsidRPr="002510E6">
        <w:rPr>
          <w:rFonts w:ascii="Arial" w:hAnsi="Arial" w:cs="Arial"/>
          <w:b/>
          <w:sz w:val="22"/>
          <w:szCs w:val="22"/>
        </w:rPr>
        <w:t>PE10031</w:t>
      </w:r>
    </w:p>
    <w:p w:rsidR="001661FE" w:rsidRPr="002510E6" w:rsidRDefault="001661FE" w:rsidP="001661FE">
      <w:pPr>
        <w:ind w:left="720" w:firstLine="720"/>
        <w:rPr>
          <w:rFonts w:ascii="Arial" w:hAnsi="Arial" w:cs="Arial"/>
          <w:b/>
          <w:sz w:val="22"/>
          <w:szCs w:val="22"/>
        </w:rPr>
      </w:pPr>
      <w:r w:rsidRPr="002510E6">
        <w:rPr>
          <w:rFonts w:ascii="Arial" w:hAnsi="Arial" w:cs="Arial"/>
          <w:b/>
          <w:sz w:val="22"/>
          <w:szCs w:val="22"/>
        </w:rPr>
        <w:t>(</w:t>
      </w:r>
      <w:r w:rsidR="00305703" w:rsidRPr="002510E6">
        <w:rPr>
          <w:rFonts w:ascii="Arial" w:hAnsi="Arial" w:cs="Arial"/>
          <w:b/>
          <w:sz w:val="22"/>
          <w:szCs w:val="22"/>
        </w:rPr>
        <w:t xml:space="preserve">Jeep Grand Cherokee </w:t>
      </w:r>
      <w:r w:rsidRPr="002510E6">
        <w:rPr>
          <w:rFonts w:ascii="Arial" w:hAnsi="Arial" w:cs="Arial"/>
          <w:b/>
          <w:sz w:val="22"/>
          <w:szCs w:val="22"/>
        </w:rPr>
        <w:t xml:space="preserve">Fuel System </w:t>
      </w:r>
      <w:r w:rsidR="00EB0443" w:rsidRPr="002510E6">
        <w:rPr>
          <w:rFonts w:ascii="Arial" w:hAnsi="Arial" w:cs="Arial"/>
          <w:b/>
          <w:sz w:val="22"/>
          <w:szCs w:val="22"/>
        </w:rPr>
        <w:t xml:space="preserve">Crashworthiness </w:t>
      </w:r>
      <w:r w:rsidRPr="002510E6">
        <w:rPr>
          <w:rFonts w:ascii="Arial" w:hAnsi="Arial" w:cs="Arial"/>
          <w:b/>
          <w:sz w:val="22"/>
          <w:szCs w:val="22"/>
        </w:rPr>
        <w:t>Defect Investigation)</w:t>
      </w:r>
    </w:p>
    <w:p w:rsidR="00BA27AE" w:rsidRPr="002510E6" w:rsidRDefault="00BA27AE" w:rsidP="00BA27AE">
      <w:pPr>
        <w:rPr>
          <w:rFonts w:ascii="Arial" w:hAnsi="Arial" w:cs="Arial"/>
          <w:b/>
          <w:sz w:val="22"/>
          <w:szCs w:val="22"/>
        </w:rPr>
      </w:pPr>
    </w:p>
    <w:p w:rsidR="00BA27AE" w:rsidRPr="002510E6" w:rsidRDefault="00BA27AE" w:rsidP="001B2A7A">
      <w:pPr>
        <w:ind w:left="1440" w:hanging="1440"/>
        <w:rPr>
          <w:rFonts w:ascii="Arial" w:hAnsi="Arial" w:cs="Arial"/>
          <w:b/>
          <w:sz w:val="22"/>
          <w:szCs w:val="22"/>
        </w:rPr>
      </w:pPr>
      <w:r w:rsidRPr="002510E6">
        <w:rPr>
          <w:rFonts w:ascii="Arial" w:hAnsi="Arial" w:cs="Arial"/>
          <w:b/>
          <w:sz w:val="22"/>
          <w:szCs w:val="22"/>
        </w:rPr>
        <w:t>Subject :</w:t>
      </w:r>
      <w:r w:rsidRPr="002510E6">
        <w:rPr>
          <w:rFonts w:ascii="Arial" w:hAnsi="Arial" w:cs="Arial"/>
          <w:b/>
          <w:sz w:val="22"/>
          <w:szCs w:val="22"/>
        </w:rPr>
        <w:tab/>
        <w:t>Chrysler Group, LLC Request for Confidential Treatment of Public Information</w:t>
      </w:r>
    </w:p>
    <w:p w:rsidR="005B36D0" w:rsidRPr="002510E6" w:rsidRDefault="005B36D0" w:rsidP="00305703">
      <w:pPr>
        <w:rPr>
          <w:rFonts w:ascii="Arial" w:hAnsi="Arial" w:cs="Arial"/>
          <w:sz w:val="22"/>
          <w:szCs w:val="22"/>
        </w:rPr>
      </w:pPr>
    </w:p>
    <w:p w:rsidR="001D3869" w:rsidRPr="002510E6" w:rsidRDefault="001D3869" w:rsidP="00305703">
      <w:pPr>
        <w:rPr>
          <w:rFonts w:ascii="Arial" w:hAnsi="Arial" w:cs="Arial"/>
          <w:sz w:val="22"/>
          <w:szCs w:val="22"/>
        </w:rPr>
      </w:pPr>
    </w:p>
    <w:p w:rsidR="002510E6" w:rsidRPr="002510E6" w:rsidRDefault="002510E6" w:rsidP="00305703">
      <w:pPr>
        <w:rPr>
          <w:rFonts w:ascii="Arial" w:hAnsi="Arial" w:cs="Arial"/>
          <w:sz w:val="22"/>
          <w:szCs w:val="22"/>
        </w:rPr>
      </w:pPr>
    </w:p>
    <w:p w:rsidR="00305703" w:rsidRPr="002510E6" w:rsidRDefault="00305703" w:rsidP="00305703">
      <w:pPr>
        <w:rPr>
          <w:rFonts w:ascii="Arial" w:hAnsi="Arial" w:cs="Arial"/>
          <w:sz w:val="22"/>
          <w:szCs w:val="22"/>
        </w:rPr>
      </w:pPr>
      <w:r w:rsidRPr="002510E6">
        <w:rPr>
          <w:rFonts w:ascii="Arial" w:hAnsi="Arial" w:cs="Arial"/>
          <w:sz w:val="22"/>
          <w:szCs w:val="22"/>
        </w:rPr>
        <w:t>Dear Mr. Strickland:</w:t>
      </w:r>
    </w:p>
    <w:p w:rsidR="00305703" w:rsidRPr="002510E6" w:rsidRDefault="00305703" w:rsidP="00305703">
      <w:pPr>
        <w:rPr>
          <w:rFonts w:ascii="Arial" w:hAnsi="Arial" w:cs="Arial"/>
          <w:sz w:val="22"/>
          <w:szCs w:val="22"/>
        </w:rPr>
      </w:pPr>
    </w:p>
    <w:p w:rsidR="00F41979" w:rsidRPr="002510E6" w:rsidRDefault="00ED6C82" w:rsidP="00305703">
      <w:pPr>
        <w:rPr>
          <w:rFonts w:ascii="Arial" w:hAnsi="Arial" w:cs="Arial"/>
          <w:sz w:val="22"/>
          <w:szCs w:val="22"/>
        </w:rPr>
      </w:pPr>
      <w:r w:rsidRPr="002510E6">
        <w:rPr>
          <w:rFonts w:ascii="Arial" w:hAnsi="Arial" w:cs="Arial"/>
          <w:sz w:val="22"/>
          <w:szCs w:val="22"/>
        </w:rPr>
        <w:t>The Chrysler Group</w:t>
      </w:r>
      <w:r w:rsidR="0067148C" w:rsidRPr="002510E6">
        <w:rPr>
          <w:rFonts w:ascii="Arial" w:hAnsi="Arial" w:cs="Arial"/>
          <w:sz w:val="22"/>
          <w:szCs w:val="22"/>
        </w:rPr>
        <w:t xml:space="preserve"> has requested </w:t>
      </w:r>
      <w:r w:rsidRPr="002510E6">
        <w:rPr>
          <w:rFonts w:ascii="Arial" w:hAnsi="Arial" w:cs="Arial"/>
          <w:sz w:val="22"/>
          <w:szCs w:val="22"/>
        </w:rPr>
        <w:t xml:space="preserve">the sealing </w:t>
      </w:r>
      <w:r w:rsidR="0067148C" w:rsidRPr="002510E6">
        <w:rPr>
          <w:rFonts w:ascii="Arial" w:hAnsi="Arial" w:cs="Arial"/>
          <w:sz w:val="22"/>
          <w:szCs w:val="22"/>
        </w:rPr>
        <w:t xml:space="preserve">of materials submitted to NHTSA in response to PE10031.  </w:t>
      </w:r>
      <w:r w:rsidR="00F41979" w:rsidRPr="002510E6">
        <w:rPr>
          <w:rFonts w:ascii="Arial" w:hAnsi="Arial" w:cs="Arial"/>
          <w:sz w:val="22"/>
          <w:szCs w:val="22"/>
        </w:rPr>
        <w:t xml:space="preserve">This request was made by Mr. David D. </w:t>
      </w:r>
      <w:r w:rsidR="00232662" w:rsidRPr="002510E6">
        <w:rPr>
          <w:rFonts w:ascii="Arial" w:hAnsi="Arial" w:cs="Arial"/>
          <w:sz w:val="22"/>
          <w:szCs w:val="22"/>
        </w:rPr>
        <w:t>Dillon</w:t>
      </w:r>
      <w:r w:rsidR="00F41979" w:rsidRPr="002510E6">
        <w:rPr>
          <w:rFonts w:ascii="Arial" w:hAnsi="Arial" w:cs="Arial"/>
          <w:sz w:val="22"/>
          <w:szCs w:val="22"/>
        </w:rPr>
        <w:t xml:space="preserve"> </w:t>
      </w:r>
      <w:r w:rsidRPr="002510E6">
        <w:rPr>
          <w:rFonts w:ascii="Arial" w:hAnsi="Arial" w:cs="Arial"/>
          <w:sz w:val="22"/>
          <w:szCs w:val="22"/>
        </w:rPr>
        <w:t>on 15 October 2010</w:t>
      </w:r>
      <w:r w:rsidR="003F65CF">
        <w:rPr>
          <w:rFonts w:ascii="Arial" w:hAnsi="Arial" w:cs="Arial"/>
          <w:sz w:val="22"/>
          <w:szCs w:val="22"/>
        </w:rPr>
        <w:t xml:space="preserve"> (Attachment 1)</w:t>
      </w:r>
      <w:r w:rsidRPr="002510E6">
        <w:rPr>
          <w:rFonts w:ascii="Arial" w:hAnsi="Arial" w:cs="Arial"/>
          <w:sz w:val="22"/>
          <w:szCs w:val="22"/>
        </w:rPr>
        <w:t>.  Mr. Dill</w:t>
      </w:r>
      <w:r w:rsidR="00F41979" w:rsidRPr="002510E6">
        <w:rPr>
          <w:rFonts w:ascii="Arial" w:hAnsi="Arial" w:cs="Arial"/>
          <w:sz w:val="22"/>
          <w:szCs w:val="22"/>
        </w:rPr>
        <w:t xml:space="preserve">on, who is </w:t>
      </w:r>
      <w:r w:rsidRPr="002510E6">
        <w:rPr>
          <w:rFonts w:ascii="Arial" w:hAnsi="Arial" w:cs="Arial"/>
          <w:sz w:val="22"/>
          <w:szCs w:val="22"/>
        </w:rPr>
        <w:t>deployed by the Chrysler Group</w:t>
      </w:r>
      <w:r w:rsidR="00F41979" w:rsidRPr="002510E6">
        <w:rPr>
          <w:rFonts w:ascii="Arial" w:hAnsi="Arial" w:cs="Arial"/>
          <w:sz w:val="22"/>
          <w:szCs w:val="22"/>
        </w:rPr>
        <w:t xml:space="preserve"> as a defense witness in product litigation involving fire deaths and/or injuries in the1993 thru 2004 Jeep Grand Cherokee, stated in-part:</w:t>
      </w:r>
    </w:p>
    <w:p w:rsidR="00F41979" w:rsidRPr="002510E6" w:rsidRDefault="00F41979" w:rsidP="00305703">
      <w:pPr>
        <w:rPr>
          <w:rFonts w:ascii="Arial" w:hAnsi="Arial" w:cs="Arial"/>
          <w:sz w:val="22"/>
          <w:szCs w:val="22"/>
        </w:rPr>
      </w:pPr>
    </w:p>
    <w:p w:rsidR="002D5E0C" w:rsidRPr="003F65CF" w:rsidRDefault="00F41979" w:rsidP="003F65CF">
      <w:pPr>
        <w:ind w:left="144" w:right="144"/>
        <w:rPr>
          <w:rFonts w:ascii="Arial" w:hAnsi="Arial" w:cs="Arial"/>
          <w:i/>
        </w:rPr>
      </w:pPr>
      <w:r w:rsidRPr="003F65CF">
        <w:rPr>
          <w:rFonts w:ascii="Arial" w:hAnsi="Arial" w:cs="Arial"/>
          <w:i/>
        </w:rPr>
        <w:t xml:space="preserve">“The business information for which confidential treatment is sought is 20 engineering drawings . . . This submission is subject to the substantial competitive harm standard set forth in 49 C.F.R. </w:t>
      </w:r>
      <w:r w:rsidR="002D5E0C" w:rsidRPr="003F65CF">
        <w:rPr>
          <w:rFonts w:ascii="Arial" w:hAnsi="Arial" w:cs="Arial"/>
          <w:i/>
        </w:rPr>
        <w:t>§ 512.15(b) . . . The engineering drawings contain the detailed design specifics for various components of two vehicles.  Competitors could use this design information to improve their own designs without incurring the time and expense associated with independent design efforts.  As a result, Chrysler Group’s competitors could bring to market their products much quicker and at less cost.”</w:t>
      </w:r>
    </w:p>
    <w:p w:rsidR="00F41979" w:rsidRDefault="00F41979" w:rsidP="00305703">
      <w:pPr>
        <w:rPr>
          <w:rFonts w:ascii="Arial" w:hAnsi="Arial" w:cs="Arial"/>
          <w:sz w:val="22"/>
          <w:szCs w:val="22"/>
        </w:rPr>
      </w:pPr>
    </w:p>
    <w:p w:rsidR="003F65CF" w:rsidRPr="002510E6" w:rsidRDefault="003F65CF" w:rsidP="00305703">
      <w:pPr>
        <w:rPr>
          <w:rFonts w:ascii="Arial" w:hAnsi="Arial" w:cs="Arial"/>
          <w:sz w:val="22"/>
          <w:szCs w:val="22"/>
        </w:rPr>
      </w:pPr>
    </w:p>
    <w:p w:rsidR="0067148C" w:rsidRPr="002510E6" w:rsidRDefault="0067148C" w:rsidP="00305703">
      <w:pPr>
        <w:rPr>
          <w:rFonts w:ascii="Arial" w:hAnsi="Arial" w:cs="Arial"/>
          <w:sz w:val="22"/>
          <w:szCs w:val="22"/>
        </w:rPr>
      </w:pPr>
      <w:r w:rsidRPr="002510E6">
        <w:rPr>
          <w:rFonts w:ascii="Arial" w:hAnsi="Arial" w:cs="Arial"/>
          <w:sz w:val="22"/>
          <w:szCs w:val="22"/>
        </w:rPr>
        <w:t xml:space="preserve">The purpose of this </w:t>
      </w:r>
      <w:r w:rsidR="000D5EEF">
        <w:rPr>
          <w:rFonts w:ascii="Arial" w:hAnsi="Arial" w:cs="Arial"/>
          <w:sz w:val="22"/>
          <w:szCs w:val="22"/>
        </w:rPr>
        <w:t xml:space="preserve">instant </w:t>
      </w:r>
      <w:r w:rsidRPr="002510E6">
        <w:rPr>
          <w:rFonts w:ascii="Arial" w:hAnsi="Arial" w:cs="Arial"/>
          <w:sz w:val="22"/>
          <w:szCs w:val="22"/>
        </w:rPr>
        <w:t>submission is to present</w:t>
      </w:r>
      <w:r w:rsidR="00DC43F4" w:rsidRPr="002510E6">
        <w:rPr>
          <w:rFonts w:ascii="Arial" w:hAnsi="Arial" w:cs="Arial"/>
          <w:sz w:val="22"/>
          <w:szCs w:val="22"/>
        </w:rPr>
        <w:t xml:space="preserve"> why </w:t>
      </w:r>
      <w:r w:rsidR="000D5EEF">
        <w:rPr>
          <w:rFonts w:ascii="Arial" w:hAnsi="Arial" w:cs="Arial"/>
          <w:sz w:val="22"/>
          <w:szCs w:val="22"/>
        </w:rPr>
        <w:t>Dillon’s</w:t>
      </w:r>
      <w:r w:rsidRPr="002510E6">
        <w:rPr>
          <w:rFonts w:ascii="Arial" w:hAnsi="Arial" w:cs="Arial"/>
          <w:sz w:val="22"/>
          <w:szCs w:val="22"/>
        </w:rPr>
        <w:t xml:space="preserve"> demand, in this instance involving information that has been in the public domain for </w:t>
      </w:r>
      <w:r w:rsidR="000D5EEF">
        <w:rPr>
          <w:rFonts w:ascii="Arial" w:hAnsi="Arial" w:cs="Arial"/>
          <w:sz w:val="22"/>
          <w:szCs w:val="22"/>
        </w:rPr>
        <w:t>25 years</w:t>
      </w:r>
      <w:r w:rsidRPr="002510E6">
        <w:rPr>
          <w:rFonts w:ascii="Arial" w:hAnsi="Arial" w:cs="Arial"/>
          <w:sz w:val="22"/>
          <w:szCs w:val="22"/>
        </w:rPr>
        <w:t>, is disingenuous.</w:t>
      </w:r>
      <w:r w:rsidR="001D3869" w:rsidRPr="002510E6">
        <w:rPr>
          <w:rFonts w:ascii="Arial" w:hAnsi="Arial" w:cs="Arial"/>
          <w:sz w:val="22"/>
          <w:szCs w:val="22"/>
        </w:rPr>
        <w:t xml:space="preserve"> </w:t>
      </w:r>
      <w:r w:rsidRPr="002510E6">
        <w:rPr>
          <w:rFonts w:ascii="Arial" w:hAnsi="Arial" w:cs="Arial"/>
          <w:sz w:val="22"/>
          <w:szCs w:val="22"/>
        </w:rPr>
        <w:t xml:space="preserve">Although there are additional topics that support this status, </w:t>
      </w:r>
      <w:r w:rsidR="00884F57" w:rsidRPr="002510E6">
        <w:rPr>
          <w:rFonts w:ascii="Arial" w:hAnsi="Arial" w:cs="Arial"/>
          <w:sz w:val="22"/>
          <w:szCs w:val="22"/>
        </w:rPr>
        <w:t xml:space="preserve">I will </w:t>
      </w:r>
      <w:r w:rsidRPr="002510E6">
        <w:rPr>
          <w:rFonts w:ascii="Arial" w:hAnsi="Arial" w:cs="Arial"/>
          <w:sz w:val="22"/>
          <w:szCs w:val="22"/>
        </w:rPr>
        <w:t>re</w:t>
      </w:r>
      <w:r w:rsidR="001B2A7A" w:rsidRPr="002510E6">
        <w:rPr>
          <w:rFonts w:ascii="Arial" w:hAnsi="Arial" w:cs="Arial"/>
          <w:sz w:val="22"/>
          <w:szCs w:val="22"/>
        </w:rPr>
        <w:t>strict this presentation to six</w:t>
      </w:r>
      <w:r w:rsidRPr="002510E6">
        <w:rPr>
          <w:rFonts w:ascii="Arial" w:hAnsi="Arial" w:cs="Arial"/>
          <w:sz w:val="22"/>
          <w:szCs w:val="22"/>
        </w:rPr>
        <w:t xml:space="preserve"> main </w:t>
      </w:r>
      <w:r w:rsidR="00863B15" w:rsidRPr="002510E6">
        <w:rPr>
          <w:rFonts w:ascii="Arial" w:hAnsi="Arial" w:cs="Arial"/>
          <w:sz w:val="22"/>
          <w:szCs w:val="22"/>
        </w:rPr>
        <w:t>topics</w:t>
      </w:r>
      <w:r w:rsidRPr="002510E6">
        <w:rPr>
          <w:rFonts w:ascii="Arial" w:hAnsi="Arial" w:cs="Arial"/>
          <w:sz w:val="22"/>
          <w:szCs w:val="22"/>
        </w:rPr>
        <w:t>:</w:t>
      </w:r>
    </w:p>
    <w:p w:rsidR="0067148C" w:rsidRPr="002510E6" w:rsidRDefault="0067148C" w:rsidP="00305703">
      <w:pPr>
        <w:rPr>
          <w:rFonts w:ascii="Arial" w:hAnsi="Arial" w:cs="Arial"/>
          <w:sz w:val="22"/>
          <w:szCs w:val="22"/>
        </w:rPr>
      </w:pPr>
    </w:p>
    <w:p w:rsidR="0067148C" w:rsidRPr="002510E6" w:rsidRDefault="0067148C" w:rsidP="002510E6">
      <w:pPr>
        <w:spacing w:after="120"/>
        <w:rPr>
          <w:rFonts w:ascii="Arial" w:hAnsi="Arial" w:cs="Arial"/>
          <w:sz w:val="22"/>
          <w:szCs w:val="22"/>
        </w:rPr>
      </w:pPr>
      <w:r w:rsidRPr="002510E6">
        <w:rPr>
          <w:rFonts w:ascii="Arial" w:hAnsi="Arial" w:cs="Arial"/>
          <w:sz w:val="22"/>
          <w:szCs w:val="22"/>
        </w:rPr>
        <w:t>1.</w:t>
      </w:r>
      <w:r w:rsidRPr="002510E6">
        <w:rPr>
          <w:rFonts w:ascii="Arial" w:hAnsi="Arial" w:cs="Arial"/>
          <w:sz w:val="22"/>
          <w:szCs w:val="22"/>
        </w:rPr>
        <w:tab/>
        <w:t>Reverse Engineering</w:t>
      </w:r>
      <w:r w:rsidR="002510E6">
        <w:rPr>
          <w:rFonts w:ascii="Arial" w:hAnsi="Arial" w:cs="Arial"/>
          <w:sz w:val="22"/>
          <w:szCs w:val="22"/>
        </w:rPr>
        <w:t xml:space="preserve"> and Anti-Reverse Engineering</w:t>
      </w:r>
    </w:p>
    <w:p w:rsidR="0067148C" w:rsidRPr="002510E6" w:rsidRDefault="00342E18" w:rsidP="002510E6">
      <w:pPr>
        <w:spacing w:after="120"/>
        <w:rPr>
          <w:rFonts w:ascii="Arial" w:hAnsi="Arial" w:cs="Arial"/>
          <w:sz w:val="22"/>
          <w:szCs w:val="22"/>
        </w:rPr>
      </w:pPr>
      <w:r w:rsidRPr="002510E6">
        <w:rPr>
          <w:rFonts w:ascii="Arial" w:hAnsi="Arial" w:cs="Arial"/>
          <w:sz w:val="22"/>
          <w:szCs w:val="22"/>
        </w:rPr>
        <w:t>2.</w:t>
      </w:r>
      <w:r w:rsidRPr="002510E6">
        <w:rPr>
          <w:rFonts w:ascii="Arial" w:hAnsi="Arial" w:cs="Arial"/>
          <w:sz w:val="22"/>
          <w:szCs w:val="22"/>
        </w:rPr>
        <w:tab/>
        <w:t>Automotive Companies</w:t>
      </w:r>
      <w:r w:rsidR="0067148C" w:rsidRPr="002510E6">
        <w:rPr>
          <w:rFonts w:ascii="Arial" w:hAnsi="Arial" w:cs="Arial"/>
          <w:sz w:val="22"/>
          <w:szCs w:val="22"/>
        </w:rPr>
        <w:t xml:space="preserve"> Practice of ‘Competitive Teardown’</w:t>
      </w:r>
    </w:p>
    <w:p w:rsidR="001B2A7A" w:rsidRPr="002510E6" w:rsidRDefault="001B2A7A" w:rsidP="002510E6">
      <w:pPr>
        <w:spacing w:after="120"/>
        <w:rPr>
          <w:rFonts w:ascii="Arial" w:hAnsi="Arial" w:cs="Arial"/>
          <w:sz w:val="22"/>
          <w:szCs w:val="22"/>
        </w:rPr>
      </w:pPr>
      <w:r w:rsidRPr="002510E6">
        <w:rPr>
          <w:rFonts w:ascii="Arial" w:hAnsi="Arial" w:cs="Arial"/>
          <w:sz w:val="22"/>
          <w:szCs w:val="22"/>
        </w:rPr>
        <w:t>3.</w:t>
      </w:r>
      <w:r w:rsidRPr="002510E6">
        <w:rPr>
          <w:rFonts w:ascii="Arial" w:hAnsi="Arial" w:cs="Arial"/>
          <w:sz w:val="22"/>
          <w:szCs w:val="22"/>
        </w:rPr>
        <w:tab/>
        <w:t>Competitive Information Office</w:t>
      </w:r>
    </w:p>
    <w:p w:rsidR="001B2A7A" w:rsidRPr="002510E6" w:rsidRDefault="001B2A7A" w:rsidP="002510E6">
      <w:pPr>
        <w:spacing w:after="120"/>
        <w:rPr>
          <w:rFonts w:ascii="Arial" w:hAnsi="Arial" w:cs="Arial"/>
          <w:sz w:val="22"/>
          <w:szCs w:val="22"/>
        </w:rPr>
      </w:pPr>
      <w:r w:rsidRPr="002510E6">
        <w:rPr>
          <w:rFonts w:ascii="Arial" w:hAnsi="Arial" w:cs="Arial"/>
          <w:sz w:val="22"/>
          <w:szCs w:val="22"/>
        </w:rPr>
        <w:t>4.</w:t>
      </w:r>
      <w:r w:rsidRPr="002510E6">
        <w:rPr>
          <w:rFonts w:ascii="Arial" w:hAnsi="Arial" w:cs="Arial"/>
          <w:sz w:val="22"/>
          <w:szCs w:val="22"/>
        </w:rPr>
        <w:tab/>
        <w:t>Inter-</w:t>
      </w:r>
      <w:r w:rsidR="008B7CA1" w:rsidRPr="002510E6">
        <w:rPr>
          <w:rFonts w:ascii="Arial" w:hAnsi="Arial" w:cs="Arial"/>
          <w:sz w:val="22"/>
          <w:szCs w:val="22"/>
        </w:rPr>
        <w:t xml:space="preserve">Automotive </w:t>
      </w:r>
      <w:r w:rsidRPr="002510E6">
        <w:rPr>
          <w:rFonts w:ascii="Arial" w:hAnsi="Arial" w:cs="Arial"/>
          <w:sz w:val="22"/>
          <w:szCs w:val="22"/>
        </w:rPr>
        <w:t>Company Defections</w:t>
      </w:r>
    </w:p>
    <w:p w:rsidR="0067148C" w:rsidRPr="002510E6" w:rsidRDefault="001B2A7A" w:rsidP="002510E6">
      <w:pPr>
        <w:spacing w:after="120"/>
        <w:rPr>
          <w:rFonts w:ascii="Arial" w:hAnsi="Arial" w:cs="Arial"/>
          <w:sz w:val="22"/>
          <w:szCs w:val="22"/>
        </w:rPr>
      </w:pPr>
      <w:r w:rsidRPr="002510E6">
        <w:rPr>
          <w:rFonts w:ascii="Arial" w:hAnsi="Arial" w:cs="Arial"/>
          <w:sz w:val="22"/>
          <w:szCs w:val="22"/>
        </w:rPr>
        <w:t>5.</w:t>
      </w:r>
      <w:r w:rsidRPr="002510E6">
        <w:rPr>
          <w:rFonts w:ascii="Arial" w:hAnsi="Arial" w:cs="Arial"/>
          <w:sz w:val="22"/>
          <w:szCs w:val="22"/>
        </w:rPr>
        <w:tab/>
        <w:t xml:space="preserve">Chrysler Group </w:t>
      </w:r>
      <w:r w:rsidR="0067148C" w:rsidRPr="002510E6">
        <w:rPr>
          <w:rFonts w:ascii="Arial" w:hAnsi="Arial" w:cs="Arial"/>
          <w:sz w:val="22"/>
          <w:szCs w:val="22"/>
        </w:rPr>
        <w:t>relationships w</w:t>
      </w:r>
      <w:r w:rsidR="001B032D" w:rsidRPr="002510E6">
        <w:rPr>
          <w:rFonts w:ascii="Arial" w:hAnsi="Arial" w:cs="Arial"/>
          <w:sz w:val="22"/>
          <w:szCs w:val="22"/>
        </w:rPr>
        <w:t>ith OEM</w:t>
      </w:r>
      <w:r w:rsidR="0067148C" w:rsidRPr="002510E6">
        <w:rPr>
          <w:rFonts w:ascii="Arial" w:hAnsi="Arial" w:cs="Arial"/>
          <w:sz w:val="22"/>
          <w:szCs w:val="22"/>
        </w:rPr>
        <w:t xml:space="preserve"> Outside Suppliers (PS-7000)</w:t>
      </w:r>
    </w:p>
    <w:p w:rsidR="0067148C" w:rsidRPr="002510E6" w:rsidRDefault="001B2A7A" w:rsidP="002510E6">
      <w:pPr>
        <w:spacing w:after="120"/>
        <w:rPr>
          <w:rFonts w:ascii="Arial" w:hAnsi="Arial" w:cs="Arial"/>
          <w:sz w:val="22"/>
          <w:szCs w:val="22"/>
        </w:rPr>
      </w:pPr>
      <w:r w:rsidRPr="002510E6">
        <w:rPr>
          <w:rFonts w:ascii="Arial" w:hAnsi="Arial" w:cs="Arial"/>
          <w:sz w:val="22"/>
          <w:szCs w:val="22"/>
        </w:rPr>
        <w:t>6</w:t>
      </w:r>
      <w:r w:rsidR="0067148C" w:rsidRPr="002510E6">
        <w:rPr>
          <w:rFonts w:ascii="Arial" w:hAnsi="Arial" w:cs="Arial"/>
          <w:sz w:val="22"/>
          <w:szCs w:val="22"/>
        </w:rPr>
        <w:t>.</w:t>
      </w:r>
      <w:r w:rsidR="0067148C" w:rsidRPr="002510E6">
        <w:rPr>
          <w:rFonts w:ascii="Arial" w:hAnsi="Arial" w:cs="Arial"/>
          <w:sz w:val="22"/>
          <w:szCs w:val="22"/>
        </w:rPr>
        <w:tab/>
        <w:t>Chrysler Group</w:t>
      </w:r>
      <w:r w:rsidRPr="002510E6">
        <w:rPr>
          <w:rFonts w:ascii="Arial" w:hAnsi="Arial" w:cs="Arial"/>
          <w:sz w:val="22"/>
          <w:szCs w:val="22"/>
        </w:rPr>
        <w:t xml:space="preserve"> (MOPAR)</w:t>
      </w:r>
      <w:r w:rsidR="0067148C" w:rsidRPr="002510E6">
        <w:rPr>
          <w:rFonts w:ascii="Arial" w:hAnsi="Arial" w:cs="Arial"/>
          <w:sz w:val="22"/>
          <w:szCs w:val="22"/>
        </w:rPr>
        <w:t xml:space="preserve"> relationships with Replacement/Af</w:t>
      </w:r>
      <w:r w:rsidRPr="002510E6">
        <w:rPr>
          <w:rFonts w:ascii="Arial" w:hAnsi="Arial" w:cs="Arial"/>
          <w:sz w:val="22"/>
          <w:szCs w:val="22"/>
        </w:rPr>
        <w:t>termarket Suppliers</w:t>
      </w:r>
    </w:p>
    <w:p w:rsidR="0067148C" w:rsidRDefault="0067148C" w:rsidP="00305703">
      <w:pPr>
        <w:rPr>
          <w:rFonts w:ascii="Arial" w:hAnsi="Arial" w:cs="Arial"/>
          <w:sz w:val="22"/>
          <w:szCs w:val="22"/>
        </w:rPr>
      </w:pPr>
    </w:p>
    <w:p w:rsidR="00CB4209" w:rsidRPr="002510E6" w:rsidRDefault="00CB4209" w:rsidP="00305703">
      <w:pPr>
        <w:rPr>
          <w:rFonts w:ascii="Arial" w:hAnsi="Arial" w:cs="Arial"/>
          <w:sz w:val="22"/>
          <w:szCs w:val="22"/>
        </w:rPr>
      </w:pPr>
    </w:p>
    <w:p w:rsidR="00F5418A" w:rsidRPr="002510E6" w:rsidRDefault="00F5418A" w:rsidP="00F5418A">
      <w:pPr>
        <w:rPr>
          <w:rFonts w:ascii="Arial" w:hAnsi="Arial" w:cs="Arial"/>
          <w:sz w:val="22"/>
          <w:szCs w:val="22"/>
        </w:rPr>
      </w:pPr>
      <w:r w:rsidRPr="002510E6">
        <w:rPr>
          <w:rFonts w:ascii="Arial" w:hAnsi="Arial" w:cs="Arial"/>
          <w:sz w:val="22"/>
          <w:szCs w:val="22"/>
        </w:rPr>
        <w:lastRenderedPageBreak/>
        <w:t>27 September 2011</w:t>
      </w:r>
      <w:r w:rsidRPr="002510E6">
        <w:rPr>
          <w:rFonts w:ascii="Arial" w:hAnsi="Arial" w:cs="Arial"/>
          <w:sz w:val="22"/>
          <w:szCs w:val="22"/>
        </w:rPr>
        <w:tab/>
      </w:r>
      <w:r w:rsidRPr="002510E6">
        <w:rPr>
          <w:rFonts w:ascii="Arial" w:hAnsi="Arial" w:cs="Arial"/>
          <w:sz w:val="22"/>
          <w:szCs w:val="22"/>
        </w:rPr>
        <w:tab/>
      </w:r>
      <w:r w:rsidRPr="002510E6">
        <w:rPr>
          <w:rFonts w:ascii="Arial" w:hAnsi="Arial" w:cs="Arial"/>
          <w:sz w:val="22"/>
          <w:szCs w:val="22"/>
        </w:rPr>
        <w:tab/>
      </w:r>
      <w:r w:rsidRPr="002510E6">
        <w:rPr>
          <w:rFonts w:ascii="Arial" w:hAnsi="Arial" w:cs="Arial"/>
          <w:sz w:val="22"/>
          <w:szCs w:val="22"/>
        </w:rPr>
        <w:tab/>
      </w:r>
      <w:r w:rsidRPr="002510E6">
        <w:rPr>
          <w:rFonts w:ascii="Arial" w:hAnsi="Arial" w:cs="Arial"/>
          <w:sz w:val="22"/>
          <w:szCs w:val="22"/>
        </w:rPr>
        <w:tab/>
      </w:r>
      <w:r w:rsidRPr="002510E6">
        <w:rPr>
          <w:rFonts w:ascii="Arial" w:hAnsi="Arial" w:cs="Arial"/>
          <w:sz w:val="22"/>
          <w:szCs w:val="22"/>
        </w:rPr>
        <w:tab/>
      </w:r>
      <w:r w:rsidR="002510E6">
        <w:rPr>
          <w:rFonts w:ascii="Arial" w:hAnsi="Arial" w:cs="Arial"/>
          <w:sz w:val="22"/>
          <w:szCs w:val="22"/>
        </w:rPr>
        <w:t xml:space="preserve"> </w:t>
      </w:r>
      <w:r w:rsidRPr="002510E6">
        <w:rPr>
          <w:rFonts w:ascii="Arial" w:hAnsi="Arial" w:cs="Arial"/>
          <w:sz w:val="22"/>
          <w:szCs w:val="22"/>
        </w:rPr>
        <w:t xml:space="preserve">        </w:t>
      </w:r>
      <w:r w:rsidR="002510E6">
        <w:rPr>
          <w:rFonts w:ascii="Arial" w:hAnsi="Arial" w:cs="Arial"/>
          <w:sz w:val="22"/>
          <w:szCs w:val="22"/>
        </w:rPr>
        <w:t xml:space="preserve"> </w:t>
      </w:r>
      <w:r w:rsidRPr="002510E6">
        <w:rPr>
          <w:rFonts w:ascii="Arial" w:hAnsi="Arial" w:cs="Arial"/>
          <w:sz w:val="22"/>
          <w:szCs w:val="22"/>
        </w:rPr>
        <w:t xml:space="preserve">  Mr. David L. Strickland, Administrator</w:t>
      </w:r>
    </w:p>
    <w:p w:rsidR="00F5418A" w:rsidRPr="002510E6" w:rsidRDefault="00F5418A" w:rsidP="00F5418A">
      <w:pPr>
        <w:ind w:left="7920" w:firstLine="720"/>
        <w:rPr>
          <w:rFonts w:ascii="Arial" w:hAnsi="Arial" w:cs="Arial"/>
          <w:sz w:val="22"/>
          <w:szCs w:val="22"/>
        </w:rPr>
      </w:pPr>
      <w:r w:rsidRPr="002510E6">
        <w:rPr>
          <w:rFonts w:ascii="Arial" w:hAnsi="Arial" w:cs="Arial"/>
          <w:sz w:val="22"/>
          <w:szCs w:val="22"/>
        </w:rPr>
        <w:t xml:space="preserve">      Page 2 of 9</w:t>
      </w:r>
    </w:p>
    <w:p w:rsidR="00F5418A" w:rsidRPr="002510E6" w:rsidRDefault="00F5418A" w:rsidP="00305703">
      <w:pPr>
        <w:rPr>
          <w:rFonts w:ascii="Arial" w:hAnsi="Arial" w:cs="Arial"/>
          <w:b/>
          <w:sz w:val="22"/>
          <w:szCs w:val="22"/>
          <w:u w:val="single"/>
        </w:rPr>
      </w:pPr>
    </w:p>
    <w:p w:rsidR="00F5418A" w:rsidRPr="002510E6" w:rsidRDefault="00F5418A" w:rsidP="00305703">
      <w:pPr>
        <w:rPr>
          <w:rFonts w:ascii="Arial" w:hAnsi="Arial" w:cs="Arial"/>
          <w:b/>
          <w:sz w:val="22"/>
          <w:szCs w:val="22"/>
          <w:u w:val="single"/>
        </w:rPr>
      </w:pPr>
    </w:p>
    <w:p w:rsidR="002510E6" w:rsidRDefault="002510E6" w:rsidP="00305703">
      <w:pPr>
        <w:rPr>
          <w:rFonts w:ascii="Arial" w:hAnsi="Arial" w:cs="Arial"/>
          <w:b/>
          <w:sz w:val="22"/>
          <w:szCs w:val="22"/>
          <w:u w:val="single"/>
        </w:rPr>
      </w:pPr>
    </w:p>
    <w:p w:rsidR="0067148C" w:rsidRPr="002510E6" w:rsidRDefault="00906369" w:rsidP="00305703">
      <w:pPr>
        <w:rPr>
          <w:rFonts w:ascii="Arial" w:hAnsi="Arial" w:cs="Arial"/>
          <w:b/>
          <w:sz w:val="22"/>
          <w:szCs w:val="22"/>
          <w:u w:val="single"/>
        </w:rPr>
      </w:pPr>
      <w:r w:rsidRPr="002510E6">
        <w:rPr>
          <w:rFonts w:ascii="Arial" w:hAnsi="Arial" w:cs="Arial"/>
          <w:b/>
          <w:sz w:val="22"/>
          <w:szCs w:val="22"/>
          <w:u w:val="single"/>
        </w:rPr>
        <w:t>Reverse Engineerin</w:t>
      </w:r>
      <w:r w:rsidR="002510E6">
        <w:rPr>
          <w:rFonts w:ascii="Arial" w:hAnsi="Arial" w:cs="Arial"/>
          <w:b/>
          <w:sz w:val="22"/>
          <w:szCs w:val="22"/>
          <w:u w:val="single"/>
        </w:rPr>
        <w:t>g and Anti-Reverse En</w:t>
      </w:r>
      <w:r w:rsidRPr="002510E6">
        <w:rPr>
          <w:rFonts w:ascii="Arial" w:hAnsi="Arial" w:cs="Arial"/>
          <w:b/>
          <w:sz w:val="22"/>
          <w:szCs w:val="22"/>
          <w:u w:val="single"/>
        </w:rPr>
        <w:t>g</w:t>
      </w:r>
      <w:r w:rsidR="002510E6">
        <w:rPr>
          <w:rFonts w:ascii="Arial" w:hAnsi="Arial" w:cs="Arial"/>
          <w:b/>
          <w:sz w:val="22"/>
          <w:szCs w:val="22"/>
          <w:u w:val="single"/>
        </w:rPr>
        <w:t>ineering</w:t>
      </w:r>
    </w:p>
    <w:p w:rsidR="00906369" w:rsidRPr="00160D00" w:rsidRDefault="00906369" w:rsidP="00305703">
      <w:pPr>
        <w:rPr>
          <w:rFonts w:ascii="Arial" w:hAnsi="Arial" w:cs="Arial"/>
          <w:b/>
          <w:sz w:val="16"/>
          <w:szCs w:val="16"/>
          <w:u w:val="single"/>
        </w:rPr>
      </w:pPr>
    </w:p>
    <w:p w:rsidR="00906369" w:rsidRPr="002510E6" w:rsidRDefault="002510E6" w:rsidP="00305703">
      <w:pPr>
        <w:rPr>
          <w:rFonts w:ascii="Arial" w:hAnsi="Arial" w:cs="Arial"/>
          <w:sz w:val="22"/>
          <w:szCs w:val="22"/>
        </w:rPr>
      </w:pPr>
      <w:r>
        <w:rPr>
          <w:rFonts w:ascii="Arial" w:hAnsi="Arial" w:cs="Arial"/>
          <w:sz w:val="22"/>
          <w:szCs w:val="22"/>
        </w:rPr>
        <w:t>In far too many forums</w:t>
      </w:r>
      <w:r w:rsidR="00906369" w:rsidRPr="002510E6">
        <w:rPr>
          <w:rFonts w:ascii="Arial" w:hAnsi="Arial" w:cs="Arial"/>
          <w:sz w:val="22"/>
          <w:szCs w:val="22"/>
        </w:rPr>
        <w:t xml:space="preserve"> Chrysler Group defense lawyers (in particular</w:t>
      </w:r>
      <w:r w:rsidR="00E5039E" w:rsidRPr="002510E6">
        <w:rPr>
          <w:rFonts w:ascii="Arial" w:hAnsi="Arial" w:cs="Arial"/>
          <w:sz w:val="22"/>
          <w:szCs w:val="22"/>
        </w:rPr>
        <w:t>)</w:t>
      </w:r>
      <w:r w:rsidR="00906369" w:rsidRPr="002510E6">
        <w:rPr>
          <w:rFonts w:ascii="Arial" w:hAnsi="Arial" w:cs="Arial"/>
          <w:sz w:val="22"/>
          <w:szCs w:val="22"/>
        </w:rPr>
        <w:t xml:space="preserve"> </w:t>
      </w:r>
      <w:r w:rsidR="000E7C4F" w:rsidRPr="002510E6">
        <w:rPr>
          <w:rFonts w:ascii="Arial" w:hAnsi="Arial" w:cs="Arial"/>
          <w:sz w:val="22"/>
          <w:szCs w:val="22"/>
        </w:rPr>
        <w:t xml:space="preserve">and </w:t>
      </w:r>
      <w:r w:rsidR="00906369" w:rsidRPr="002510E6">
        <w:rPr>
          <w:rFonts w:ascii="Arial" w:hAnsi="Arial" w:cs="Arial"/>
          <w:sz w:val="22"/>
          <w:szCs w:val="22"/>
        </w:rPr>
        <w:t>intern</w:t>
      </w:r>
      <w:r w:rsidR="000E7C4F" w:rsidRPr="002510E6">
        <w:rPr>
          <w:rFonts w:ascii="Arial" w:hAnsi="Arial" w:cs="Arial"/>
          <w:sz w:val="22"/>
          <w:szCs w:val="22"/>
        </w:rPr>
        <w:t xml:space="preserve">al government relations staff </w:t>
      </w:r>
      <w:r w:rsidR="00906369" w:rsidRPr="002510E6">
        <w:rPr>
          <w:rFonts w:ascii="Arial" w:hAnsi="Arial" w:cs="Arial"/>
          <w:sz w:val="22"/>
          <w:szCs w:val="22"/>
        </w:rPr>
        <w:t xml:space="preserve">have declared that </w:t>
      </w:r>
      <w:r w:rsidR="00906369" w:rsidRPr="002510E6">
        <w:rPr>
          <w:rFonts w:ascii="Arial" w:hAnsi="Arial" w:cs="Arial"/>
          <w:i/>
          <w:sz w:val="22"/>
          <w:szCs w:val="22"/>
        </w:rPr>
        <w:t xml:space="preserve">“reverse engineering is impossible.” </w:t>
      </w:r>
      <w:r w:rsidR="00906369" w:rsidRPr="002510E6">
        <w:rPr>
          <w:rFonts w:ascii="Arial" w:hAnsi="Arial" w:cs="Arial"/>
          <w:sz w:val="22"/>
          <w:szCs w:val="22"/>
        </w:rPr>
        <w:t xml:space="preserve"> </w:t>
      </w:r>
      <w:r w:rsidR="000E7C4F" w:rsidRPr="002510E6">
        <w:rPr>
          <w:rFonts w:ascii="Arial" w:hAnsi="Arial" w:cs="Arial"/>
          <w:sz w:val="22"/>
          <w:szCs w:val="22"/>
        </w:rPr>
        <w:t>Y</w:t>
      </w:r>
      <w:r w:rsidR="00906369" w:rsidRPr="002510E6">
        <w:rPr>
          <w:rFonts w:ascii="Arial" w:hAnsi="Arial" w:cs="Arial"/>
          <w:sz w:val="22"/>
          <w:szCs w:val="22"/>
        </w:rPr>
        <w:t>ou should presume that such declarations are meant to insult our integrity and intelligence; other than outright inveracity, there is no other explanation for such preposterous outbursts.</w:t>
      </w:r>
    </w:p>
    <w:p w:rsidR="00906369" w:rsidRPr="002510E6" w:rsidRDefault="00906369" w:rsidP="00305703">
      <w:pPr>
        <w:rPr>
          <w:rFonts w:ascii="Arial" w:hAnsi="Arial" w:cs="Arial"/>
          <w:sz w:val="22"/>
          <w:szCs w:val="22"/>
        </w:rPr>
      </w:pPr>
    </w:p>
    <w:p w:rsidR="00906369" w:rsidRPr="002510E6" w:rsidRDefault="00ED6C82" w:rsidP="00305703">
      <w:pPr>
        <w:rPr>
          <w:rFonts w:ascii="Arial" w:hAnsi="Arial" w:cs="Arial"/>
          <w:sz w:val="22"/>
          <w:szCs w:val="22"/>
        </w:rPr>
      </w:pPr>
      <w:r w:rsidRPr="002510E6">
        <w:rPr>
          <w:rFonts w:ascii="Arial" w:hAnsi="Arial" w:cs="Arial"/>
          <w:sz w:val="22"/>
          <w:szCs w:val="22"/>
        </w:rPr>
        <w:t>A</w:t>
      </w:r>
      <w:r w:rsidR="00906369" w:rsidRPr="002510E6">
        <w:rPr>
          <w:rFonts w:ascii="Arial" w:hAnsi="Arial" w:cs="Arial"/>
          <w:sz w:val="22"/>
          <w:szCs w:val="22"/>
        </w:rPr>
        <w:t xml:space="preserve">ccredited </w:t>
      </w:r>
      <w:r w:rsidR="009C7854" w:rsidRPr="002510E6">
        <w:rPr>
          <w:rFonts w:ascii="Arial" w:hAnsi="Arial" w:cs="Arial"/>
          <w:sz w:val="22"/>
          <w:szCs w:val="22"/>
        </w:rPr>
        <w:t>four</w:t>
      </w:r>
      <w:r w:rsidR="0018609C" w:rsidRPr="002510E6">
        <w:rPr>
          <w:rFonts w:ascii="Arial" w:hAnsi="Arial" w:cs="Arial"/>
          <w:sz w:val="22"/>
          <w:szCs w:val="22"/>
        </w:rPr>
        <w:t>/</w:t>
      </w:r>
      <w:r w:rsidR="009C7854" w:rsidRPr="002510E6">
        <w:rPr>
          <w:rFonts w:ascii="Arial" w:hAnsi="Arial" w:cs="Arial"/>
          <w:sz w:val="22"/>
          <w:szCs w:val="22"/>
        </w:rPr>
        <w:t xml:space="preserve">five-year </w:t>
      </w:r>
      <w:r w:rsidR="00906369" w:rsidRPr="002510E6">
        <w:rPr>
          <w:rFonts w:ascii="Arial" w:hAnsi="Arial" w:cs="Arial"/>
          <w:sz w:val="22"/>
          <w:szCs w:val="22"/>
        </w:rPr>
        <w:t xml:space="preserve">engineering degree programs </w:t>
      </w:r>
      <w:r w:rsidR="00232662" w:rsidRPr="002510E6">
        <w:rPr>
          <w:rFonts w:ascii="Arial" w:hAnsi="Arial" w:cs="Arial"/>
          <w:sz w:val="22"/>
          <w:szCs w:val="22"/>
        </w:rPr>
        <w:t>(</w:t>
      </w:r>
      <w:r w:rsidR="009C7854" w:rsidRPr="002510E6">
        <w:rPr>
          <w:rFonts w:ascii="Arial" w:hAnsi="Arial" w:cs="Arial"/>
          <w:sz w:val="22"/>
          <w:szCs w:val="22"/>
        </w:rPr>
        <w:t>which</w:t>
      </w:r>
      <w:r w:rsidR="00906369" w:rsidRPr="002510E6">
        <w:rPr>
          <w:rFonts w:ascii="Arial" w:hAnsi="Arial" w:cs="Arial"/>
          <w:sz w:val="22"/>
          <w:szCs w:val="22"/>
        </w:rPr>
        <w:t xml:space="preserve"> </w:t>
      </w:r>
      <w:r w:rsidR="009C7854" w:rsidRPr="002510E6">
        <w:rPr>
          <w:rFonts w:ascii="Arial" w:hAnsi="Arial" w:cs="Arial"/>
          <w:sz w:val="22"/>
          <w:szCs w:val="22"/>
        </w:rPr>
        <w:t xml:space="preserve">fulfill </w:t>
      </w:r>
      <w:r w:rsidR="00906369" w:rsidRPr="002510E6">
        <w:rPr>
          <w:rFonts w:ascii="Arial" w:hAnsi="Arial" w:cs="Arial"/>
          <w:sz w:val="22"/>
          <w:szCs w:val="22"/>
        </w:rPr>
        <w:t xml:space="preserve">Chrysler Group Personnel Office </w:t>
      </w:r>
      <w:r w:rsidR="009C7854" w:rsidRPr="002510E6">
        <w:rPr>
          <w:rFonts w:ascii="Arial" w:hAnsi="Arial" w:cs="Arial"/>
          <w:sz w:val="22"/>
          <w:szCs w:val="22"/>
        </w:rPr>
        <w:t>minimums</w:t>
      </w:r>
      <w:r w:rsidR="00232662" w:rsidRPr="002510E6">
        <w:rPr>
          <w:rFonts w:ascii="Arial" w:hAnsi="Arial" w:cs="Arial"/>
          <w:sz w:val="22"/>
          <w:szCs w:val="22"/>
        </w:rPr>
        <w:t xml:space="preserve"> for existing or </w:t>
      </w:r>
      <w:r w:rsidR="00906369" w:rsidRPr="002510E6">
        <w:rPr>
          <w:rFonts w:ascii="Arial" w:hAnsi="Arial" w:cs="Arial"/>
          <w:sz w:val="22"/>
          <w:szCs w:val="22"/>
        </w:rPr>
        <w:t xml:space="preserve">potential </w:t>
      </w:r>
      <w:r w:rsidR="00232662" w:rsidRPr="002510E6">
        <w:rPr>
          <w:rFonts w:ascii="Arial" w:hAnsi="Arial" w:cs="Arial"/>
          <w:sz w:val="22"/>
          <w:szCs w:val="22"/>
        </w:rPr>
        <w:t>Engineering Department staff)</w:t>
      </w:r>
      <w:r w:rsidR="009C7854" w:rsidRPr="002510E6">
        <w:rPr>
          <w:rFonts w:ascii="Arial" w:hAnsi="Arial" w:cs="Arial"/>
          <w:sz w:val="22"/>
          <w:szCs w:val="22"/>
        </w:rPr>
        <w:t xml:space="preserve"> require core coursework in reverse engineering.  </w:t>
      </w:r>
      <w:r w:rsidR="0018609C" w:rsidRPr="002510E6">
        <w:rPr>
          <w:rFonts w:ascii="Arial" w:hAnsi="Arial" w:cs="Arial"/>
          <w:sz w:val="22"/>
          <w:szCs w:val="22"/>
        </w:rPr>
        <w:t>A</w:t>
      </w:r>
      <w:r w:rsidR="009C7854" w:rsidRPr="002510E6">
        <w:rPr>
          <w:rFonts w:ascii="Arial" w:hAnsi="Arial" w:cs="Arial"/>
          <w:sz w:val="22"/>
          <w:szCs w:val="22"/>
        </w:rPr>
        <w:t>n entry level engin</w:t>
      </w:r>
      <w:r w:rsidR="001D3869" w:rsidRPr="002510E6">
        <w:rPr>
          <w:rFonts w:ascii="Arial" w:hAnsi="Arial" w:cs="Arial"/>
          <w:sz w:val="22"/>
          <w:szCs w:val="22"/>
        </w:rPr>
        <w:t xml:space="preserve">eer is expected to be familiar with and </w:t>
      </w:r>
      <w:r w:rsidR="009C7854" w:rsidRPr="002510E6">
        <w:rPr>
          <w:rFonts w:ascii="Arial" w:hAnsi="Arial" w:cs="Arial"/>
          <w:sz w:val="22"/>
          <w:szCs w:val="22"/>
        </w:rPr>
        <w:t>capable of this standardized, routinely taught skill. This is well-known.</w:t>
      </w:r>
    </w:p>
    <w:p w:rsidR="0067148C" w:rsidRPr="002510E6" w:rsidRDefault="0067148C" w:rsidP="00305703">
      <w:pPr>
        <w:rPr>
          <w:rFonts w:ascii="Arial" w:hAnsi="Arial" w:cs="Arial"/>
          <w:sz w:val="22"/>
          <w:szCs w:val="22"/>
        </w:rPr>
      </w:pPr>
    </w:p>
    <w:p w:rsidR="0067148C" w:rsidRPr="002510E6" w:rsidRDefault="000D5EEF" w:rsidP="00305703">
      <w:pPr>
        <w:rPr>
          <w:rFonts w:ascii="Arial" w:hAnsi="Arial" w:cs="Arial"/>
          <w:sz w:val="22"/>
          <w:szCs w:val="22"/>
        </w:rPr>
      </w:pPr>
      <w:r>
        <w:rPr>
          <w:rFonts w:ascii="Arial" w:hAnsi="Arial" w:cs="Arial"/>
          <w:sz w:val="22"/>
          <w:szCs w:val="22"/>
        </w:rPr>
        <w:t>R</w:t>
      </w:r>
      <w:r w:rsidR="009C7854" w:rsidRPr="002510E6">
        <w:rPr>
          <w:rFonts w:ascii="Arial" w:hAnsi="Arial" w:cs="Arial"/>
          <w:sz w:val="22"/>
          <w:szCs w:val="22"/>
        </w:rPr>
        <w:t xml:space="preserve">everse engineering is not a matter of cheating or stealing.  It is </w:t>
      </w:r>
      <w:r>
        <w:rPr>
          <w:rFonts w:ascii="Arial" w:hAnsi="Arial" w:cs="Arial"/>
          <w:sz w:val="22"/>
          <w:szCs w:val="22"/>
        </w:rPr>
        <w:t>common</w:t>
      </w:r>
      <w:r w:rsidR="009C7854" w:rsidRPr="002510E6">
        <w:rPr>
          <w:rFonts w:ascii="Arial" w:hAnsi="Arial" w:cs="Arial"/>
          <w:sz w:val="22"/>
          <w:szCs w:val="22"/>
        </w:rPr>
        <w:t xml:space="preserve"> that an organization will </w:t>
      </w:r>
      <w:r w:rsidR="00884F57" w:rsidRPr="002510E6">
        <w:rPr>
          <w:rFonts w:ascii="Arial" w:hAnsi="Arial" w:cs="Arial"/>
          <w:sz w:val="22"/>
          <w:szCs w:val="22"/>
        </w:rPr>
        <w:t xml:space="preserve">be forced to </w:t>
      </w:r>
      <w:r w:rsidR="009C7854" w:rsidRPr="002510E6">
        <w:rPr>
          <w:rFonts w:ascii="Arial" w:hAnsi="Arial" w:cs="Arial"/>
          <w:sz w:val="22"/>
          <w:szCs w:val="22"/>
        </w:rPr>
        <w:t xml:space="preserve">reverse engineer </w:t>
      </w:r>
      <w:r w:rsidR="00ED6C82" w:rsidRPr="002510E6">
        <w:rPr>
          <w:rFonts w:ascii="Arial" w:hAnsi="Arial" w:cs="Arial"/>
          <w:sz w:val="22"/>
          <w:szCs w:val="22"/>
        </w:rPr>
        <w:t>a component or system</w:t>
      </w:r>
      <w:r w:rsidR="00884F57" w:rsidRPr="002510E6">
        <w:rPr>
          <w:rFonts w:ascii="Arial" w:hAnsi="Arial" w:cs="Arial"/>
          <w:sz w:val="22"/>
          <w:szCs w:val="22"/>
        </w:rPr>
        <w:t xml:space="preserve"> </w:t>
      </w:r>
      <w:r w:rsidR="00ED6C82" w:rsidRPr="002510E6">
        <w:rPr>
          <w:rFonts w:ascii="Arial" w:hAnsi="Arial" w:cs="Arial"/>
          <w:sz w:val="22"/>
          <w:szCs w:val="22"/>
        </w:rPr>
        <w:t xml:space="preserve">because, through the passage of time, </w:t>
      </w:r>
      <w:r w:rsidR="00884F57" w:rsidRPr="002510E6">
        <w:rPr>
          <w:rFonts w:ascii="Arial" w:hAnsi="Arial" w:cs="Arial"/>
          <w:sz w:val="22"/>
          <w:szCs w:val="22"/>
        </w:rPr>
        <w:t>documentation</w:t>
      </w:r>
      <w:r>
        <w:rPr>
          <w:rFonts w:ascii="Arial" w:hAnsi="Arial" w:cs="Arial"/>
          <w:sz w:val="22"/>
          <w:szCs w:val="22"/>
        </w:rPr>
        <w:t xml:space="preserve"> </w:t>
      </w:r>
      <w:r w:rsidR="00884F57" w:rsidRPr="002510E6">
        <w:rPr>
          <w:rFonts w:ascii="Arial" w:hAnsi="Arial" w:cs="Arial"/>
          <w:sz w:val="22"/>
          <w:szCs w:val="22"/>
        </w:rPr>
        <w:t xml:space="preserve">has been lost or </w:t>
      </w:r>
      <w:r w:rsidR="00232662" w:rsidRPr="002510E6">
        <w:rPr>
          <w:rFonts w:ascii="Arial" w:hAnsi="Arial" w:cs="Arial"/>
          <w:sz w:val="22"/>
          <w:szCs w:val="22"/>
        </w:rPr>
        <w:t xml:space="preserve">mistakenly </w:t>
      </w:r>
      <w:r w:rsidR="00884F57" w:rsidRPr="002510E6">
        <w:rPr>
          <w:rFonts w:ascii="Arial" w:hAnsi="Arial" w:cs="Arial"/>
          <w:sz w:val="22"/>
          <w:szCs w:val="22"/>
        </w:rPr>
        <w:t>destroyed.</w:t>
      </w:r>
    </w:p>
    <w:p w:rsidR="00884F57" w:rsidRPr="002510E6" w:rsidRDefault="00884F57" w:rsidP="00305703">
      <w:pPr>
        <w:rPr>
          <w:rFonts w:ascii="Arial" w:hAnsi="Arial" w:cs="Arial"/>
          <w:sz w:val="22"/>
          <w:szCs w:val="22"/>
        </w:rPr>
      </w:pPr>
    </w:p>
    <w:p w:rsidR="00232662" w:rsidRPr="002510E6" w:rsidRDefault="00884F57" w:rsidP="00305703">
      <w:pPr>
        <w:rPr>
          <w:rFonts w:ascii="Arial" w:hAnsi="Arial" w:cs="Arial"/>
          <w:sz w:val="22"/>
          <w:szCs w:val="22"/>
        </w:rPr>
      </w:pPr>
      <w:r w:rsidRPr="002510E6">
        <w:rPr>
          <w:rFonts w:ascii="Arial" w:hAnsi="Arial" w:cs="Arial"/>
          <w:sz w:val="22"/>
          <w:szCs w:val="22"/>
        </w:rPr>
        <w:t>But the more strident examples of reverse engineering involve military hardware, and its</w:t>
      </w:r>
      <w:r w:rsidR="00704418" w:rsidRPr="002510E6">
        <w:rPr>
          <w:rFonts w:ascii="Arial" w:hAnsi="Arial" w:cs="Arial"/>
          <w:sz w:val="22"/>
          <w:szCs w:val="22"/>
        </w:rPr>
        <w:t xml:space="preserve"> implications for </w:t>
      </w:r>
      <w:r w:rsidRPr="002510E6">
        <w:rPr>
          <w:rFonts w:ascii="Arial" w:hAnsi="Arial" w:cs="Arial"/>
          <w:sz w:val="22"/>
          <w:szCs w:val="22"/>
        </w:rPr>
        <w:t>nation</w:t>
      </w:r>
      <w:r w:rsidR="00704418" w:rsidRPr="002510E6">
        <w:rPr>
          <w:rFonts w:ascii="Arial" w:hAnsi="Arial" w:cs="Arial"/>
          <w:sz w:val="22"/>
          <w:szCs w:val="22"/>
        </w:rPr>
        <w:t>al</w:t>
      </w:r>
      <w:r w:rsidRPr="002510E6">
        <w:rPr>
          <w:rFonts w:ascii="Arial" w:hAnsi="Arial" w:cs="Arial"/>
          <w:sz w:val="22"/>
          <w:szCs w:val="22"/>
        </w:rPr>
        <w:t xml:space="preserve"> defense. </w:t>
      </w:r>
      <w:r w:rsidR="00CC3201" w:rsidRPr="002510E6">
        <w:rPr>
          <w:rFonts w:ascii="Arial" w:hAnsi="Arial" w:cs="Arial"/>
          <w:sz w:val="22"/>
          <w:szCs w:val="22"/>
        </w:rPr>
        <w:t xml:space="preserve"> </w:t>
      </w:r>
      <w:r w:rsidR="000D5EEF">
        <w:rPr>
          <w:rFonts w:ascii="Arial" w:hAnsi="Arial" w:cs="Arial"/>
          <w:sz w:val="22"/>
          <w:szCs w:val="22"/>
        </w:rPr>
        <w:t>R</w:t>
      </w:r>
      <w:r w:rsidR="00232662" w:rsidRPr="002510E6">
        <w:rPr>
          <w:rFonts w:ascii="Arial" w:hAnsi="Arial" w:cs="Arial"/>
          <w:sz w:val="22"/>
          <w:szCs w:val="22"/>
        </w:rPr>
        <w:t xml:space="preserve">everse engineering </w:t>
      </w:r>
      <w:r w:rsidR="000D5EEF">
        <w:rPr>
          <w:rFonts w:ascii="Arial" w:hAnsi="Arial" w:cs="Arial"/>
          <w:sz w:val="22"/>
          <w:szCs w:val="22"/>
        </w:rPr>
        <w:t>is</w:t>
      </w:r>
      <w:r w:rsidR="00232662" w:rsidRPr="002510E6">
        <w:rPr>
          <w:rFonts w:ascii="Arial" w:hAnsi="Arial" w:cs="Arial"/>
          <w:sz w:val="22"/>
          <w:szCs w:val="22"/>
        </w:rPr>
        <w:t xml:space="preserve"> deployed </w:t>
      </w:r>
      <w:r w:rsidRPr="002510E6">
        <w:rPr>
          <w:rFonts w:ascii="Arial" w:hAnsi="Arial" w:cs="Arial"/>
          <w:sz w:val="22"/>
          <w:szCs w:val="22"/>
        </w:rPr>
        <w:t>to acquire detailed and exact information about devices and equipment that were created</w:t>
      </w:r>
      <w:r w:rsidR="00232662" w:rsidRPr="002510E6">
        <w:rPr>
          <w:rFonts w:ascii="Arial" w:hAnsi="Arial" w:cs="Arial"/>
          <w:sz w:val="22"/>
          <w:szCs w:val="22"/>
        </w:rPr>
        <w:t xml:space="preserve"> by a strategic opponent</w:t>
      </w:r>
      <w:r w:rsidRPr="002510E6">
        <w:rPr>
          <w:rFonts w:ascii="Arial" w:hAnsi="Arial" w:cs="Arial"/>
          <w:sz w:val="22"/>
          <w:szCs w:val="22"/>
        </w:rPr>
        <w:t>.</w:t>
      </w:r>
      <w:r w:rsidR="00CC3201" w:rsidRPr="002510E6">
        <w:rPr>
          <w:rFonts w:ascii="Arial" w:hAnsi="Arial" w:cs="Arial"/>
          <w:sz w:val="22"/>
          <w:szCs w:val="22"/>
        </w:rPr>
        <w:t xml:space="preserve">  In this context, Chrysler Group LLC is in a special position as an automotive company given its history of </w:t>
      </w:r>
      <w:r w:rsidR="007D4E30" w:rsidRPr="002510E6">
        <w:rPr>
          <w:rFonts w:ascii="Arial" w:hAnsi="Arial" w:cs="Arial"/>
          <w:sz w:val="22"/>
          <w:szCs w:val="22"/>
        </w:rPr>
        <w:t xml:space="preserve">transferring </w:t>
      </w:r>
      <w:r w:rsidR="00CC3201" w:rsidRPr="002510E6">
        <w:rPr>
          <w:rFonts w:ascii="Arial" w:hAnsi="Arial" w:cs="Arial"/>
          <w:sz w:val="22"/>
          <w:szCs w:val="22"/>
        </w:rPr>
        <w:t>Chrysler Defense Group and Chrysler Electronics Group engineers into the</w:t>
      </w:r>
      <w:r w:rsidR="00232662" w:rsidRPr="002510E6">
        <w:rPr>
          <w:rFonts w:ascii="Arial" w:hAnsi="Arial" w:cs="Arial"/>
          <w:sz w:val="22"/>
          <w:szCs w:val="22"/>
        </w:rPr>
        <w:t>ir</w:t>
      </w:r>
      <w:r w:rsidR="00CC3201" w:rsidRPr="002510E6">
        <w:rPr>
          <w:rFonts w:ascii="Arial" w:hAnsi="Arial" w:cs="Arial"/>
          <w:sz w:val="22"/>
          <w:szCs w:val="22"/>
        </w:rPr>
        <w:t xml:space="preserve"> automotive engineering departments.</w:t>
      </w:r>
      <w:r w:rsidR="00232662" w:rsidRPr="002510E6">
        <w:rPr>
          <w:rFonts w:ascii="Arial" w:hAnsi="Arial" w:cs="Arial"/>
          <w:sz w:val="22"/>
          <w:szCs w:val="22"/>
        </w:rPr>
        <w:t xml:space="preserve">  I interacted with engineering and product development staff who exemplified this personnel history.  </w:t>
      </w:r>
      <w:r w:rsidR="00CC3201" w:rsidRPr="002510E6">
        <w:rPr>
          <w:rFonts w:ascii="Arial" w:hAnsi="Arial" w:cs="Arial"/>
          <w:sz w:val="22"/>
          <w:szCs w:val="22"/>
        </w:rPr>
        <w:t xml:space="preserve">In the opposite scenario, Chrysler defense lawyers would do well to educate themselves on the </w:t>
      </w:r>
      <w:r w:rsidR="00252F13" w:rsidRPr="002510E6">
        <w:rPr>
          <w:rFonts w:ascii="Arial" w:hAnsi="Arial" w:cs="Arial"/>
          <w:sz w:val="22"/>
          <w:szCs w:val="22"/>
        </w:rPr>
        <w:t xml:space="preserve">basic </w:t>
      </w:r>
      <w:r w:rsidR="00CC3201" w:rsidRPr="002510E6">
        <w:rPr>
          <w:rFonts w:ascii="Arial" w:hAnsi="Arial" w:cs="Arial"/>
          <w:sz w:val="22"/>
          <w:szCs w:val="22"/>
        </w:rPr>
        <w:t xml:space="preserve">history of the </w:t>
      </w:r>
      <w:proofErr w:type="spellStart"/>
      <w:r w:rsidR="00CC3201" w:rsidRPr="002510E6">
        <w:rPr>
          <w:rFonts w:ascii="Arial" w:hAnsi="Arial" w:cs="Arial"/>
          <w:sz w:val="22"/>
          <w:szCs w:val="22"/>
        </w:rPr>
        <w:t>Tupolev</w:t>
      </w:r>
      <w:proofErr w:type="spellEnd"/>
      <w:r w:rsidR="00CC3201" w:rsidRPr="002510E6">
        <w:rPr>
          <w:rFonts w:ascii="Arial" w:hAnsi="Arial" w:cs="Arial"/>
          <w:sz w:val="22"/>
          <w:szCs w:val="22"/>
        </w:rPr>
        <w:t xml:space="preserve"> TU-4</w:t>
      </w:r>
      <w:r w:rsidR="00BF683C" w:rsidRPr="002510E6">
        <w:rPr>
          <w:rFonts w:ascii="Arial" w:hAnsi="Arial" w:cs="Arial"/>
          <w:sz w:val="22"/>
          <w:szCs w:val="22"/>
        </w:rPr>
        <w:t>; a</w:t>
      </w:r>
      <w:r w:rsidR="00CC3201" w:rsidRPr="002510E6">
        <w:rPr>
          <w:rFonts w:ascii="Arial" w:hAnsi="Arial" w:cs="Arial"/>
          <w:sz w:val="22"/>
          <w:szCs w:val="22"/>
        </w:rPr>
        <w:t xml:space="preserve"> creation of the </w:t>
      </w:r>
      <w:r w:rsidR="00BF683C" w:rsidRPr="002510E6">
        <w:rPr>
          <w:rFonts w:ascii="Arial" w:hAnsi="Arial" w:cs="Arial"/>
          <w:sz w:val="22"/>
          <w:szCs w:val="22"/>
        </w:rPr>
        <w:t xml:space="preserve">Soviet Union that was the result of </w:t>
      </w:r>
      <w:r w:rsidR="00232662" w:rsidRPr="002510E6">
        <w:rPr>
          <w:rFonts w:ascii="Arial" w:hAnsi="Arial" w:cs="Arial"/>
          <w:sz w:val="22"/>
          <w:szCs w:val="22"/>
        </w:rPr>
        <w:t xml:space="preserve">the </w:t>
      </w:r>
      <w:r w:rsidR="00252F13" w:rsidRPr="002510E6">
        <w:rPr>
          <w:rFonts w:ascii="Arial" w:hAnsi="Arial" w:cs="Arial"/>
          <w:sz w:val="22"/>
          <w:szCs w:val="22"/>
        </w:rPr>
        <w:t xml:space="preserve">infamous </w:t>
      </w:r>
      <w:r w:rsidR="00BF683C" w:rsidRPr="002510E6">
        <w:rPr>
          <w:rFonts w:ascii="Arial" w:hAnsi="Arial" w:cs="Arial"/>
          <w:sz w:val="22"/>
          <w:szCs w:val="22"/>
        </w:rPr>
        <w:t xml:space="preserve">reverse engineering </w:t>
      </w:r>
      <w:r w:rsidR="00232662" w:rsidRPr="002510E6">
        <w:rPr>
          <w:rFonts w:ascii="Arial" w:hAnsi="Arial" w:cs="Arial"/>
          <w:sz w:val="22"/>
          <w:szCs w:val="22"/>
        </w:rPr>
        <w:t xml:space="preserve">of </w:t>
      </w:r>
      <w:r w:rsidR="00BF683C" w:rsidRPr="002510E6">
        <w:rPr>
          <w:rFonts w:ascii="Arial" w:hAnsi="Arial" w:cs="Arial"/>
          <w:sz w:val="22"/>
          <w:szCs w:val="22"/>
        </w:rPr>
        <w:t>Americ</w:t>
      </w:r>
      <w:r w:rsidR="00A1088B" w:rsidRPr="002510E6">
        <w:rPr>
          <w:rFonts w:ascii="Arial" w:hAnsi="Arial" w:cs="Arial"/>
          <w:sz w:val="22"/>
          <w:szCs w:val="22"/>
        </w:rPr>
        <w:t xml:space="preserve">a’s Boeing B-29 </w:t>
      </w:r>
      <w:proofErr w:type="spellStart"/>
      <w:r w:rsidR="00A1088B" w:rsidRPr="002510E6">
        <w:rPr>
          <w:rFonts w:ascii="Arial" w:hAnsi="Arial" w:cs="Arial"/>
          <w:sz w:val="22"/>
          <w:szCs w:val="22"/>
        </w:rPr>
        <w:t>Superfortress</w:t>
      </w:r>
      <w:proofErr w:type="spellEnd"/>
      <w:r w:rsidR="00A1088B" w:rsidRPr="002510E6">
        <w:rPr>
          <w:rFonts w:ascii="Arial" w:hAnsi="Arial" w:cs="Arial"/>
          <w:sz w:val="22"/>
          <w:szCs w:val="22"/>
        </w:rPr>
        <w:t xml:space="preserve">. </w:t>
      </w:r>
      <w:r w:rsidR="00A1088B" w:rsidRPr="002510E6">
        <w:rPr>
          <w:rStyle w:val="EndnoteReference"/>
          <w:rFonts w:ascii="Arial" w:hAnsi="Arial" w:cs="Arial"/>
          <w:b/>
          <w:sz w:val="22"/>
          <w:szCs w:val="22"/>
        </w:rPr>
        <w:endnoteReference w:id="1"/>
      </w:r>
    </w:p>
    <w:p w:rsidR="00232662" w:rsidRPr="002510E6" w:rsidRDefault="00232662" w:rsidP="00305703">
      <w:pPr>
        <w:rPr>
          <w:rFonts w:ascii="Arial" w:hAnsi="Arial" w:cs="Arial"/>
          <w:sz w:val="22"/>
          <w:szCs w:val="22"/>
        </w:rPr>
      </w:pPr>
    </w:p>
    <w:p w:rsidR="00CC3201" w:rsidRPr="002510E6" w:rsidRDefault="00A1088B" w:rsidP="00305703">
      <w:pPr>
        <w:rPr>
          <w:rFonts w:ascii="Arial" w:hAnsi="Arial" w:cs="Arial"/>
          <w:sz w:val="22"/>
          <w:szCs w:val="22"/>
        </w:rPr>
      </w:pPr>
      <w:r w:rsidRPr="002510E6">
        <w:rPr>
          <w:rFonts w:ascii="Arial" w:hAnsi="Arial" w:cs="Arial"/>
          <w:sz w:val="22"/>
          <w:szCs w:val="22"/>
        </w:rPr>
        <w:t xml:space="preserve">But </w:t>
      </w:r>
      <w:r w:rsidR="000D5EEF">
        <w:rPr>
          <w:rFonts w:ascii="Arial" w:hAnsi="Arial" w:cs="Arial"/>
          <w:sz w:val="22"/>
          <w:szCs w:val="22"/>
        </w:rPr>
        <w:t>we</w:t>
      </w:r>
      <w:r w:rsidR="00CC3201" w:rsidRPr="002510E6">
        <w:rPr>
          <w:rFonts w:ascii="Arial" w:hAnsi="Arial" w:cs="Arial"/>
          <w:sz w:val="22"/>
          <w:szCs w:val="22"/>
        </w:rPr>
        <w:t xml:space="preserve"> must stress a</w:t>
      </w:r>
      <w:r w:rsidRPr="002510E6">
        <w:rPr>
          <w:rFonts w:ascii="Arial" w:hAnsi="Arial" w:cs="Arial"/>
          <w:sz w:val="22"/>
          <w:szCs w:val="22"/>
        </w:rPr>
        <w:t>n</w:t>
      </w:r>
      <w:r w:rsidR="00CC3201" w:rsidRPr="002510E6">
        <w:rPr>
          <w:rFonts w:ascii="Arial" w:hAnsi="Arial" w:cs="Arial"/>
          <w:sz w:val="22"/>
          <w:szCs w:val="22"/>
        </w:rPr>
        <w:t xml:space="preserve"> esoteric </w:t>
      </w:r>
      <w:r w:rsidR="00252F13" w:rsidRPr="002510E6">
        <w:rPr>
          <w:rFonts w:ascii="Arial" w:hAnsi="Arial" w:cs="Arial"/>
          <w:sz w:val="22"/>
          <w:szCs w:val="22"/>
        </w:rPr>
        <w:t>issue</w:t>
      </w:r>
      <w:r w:rsidR="00CC3201" w:rsidRPr="002510E6">
        <w:rPr>
          <w:rFonts w:ascii="Arial" w:hAnsi="Arial" w:cs="Arial"/>
          <w:sz w:val="22"/>
          <w:szCs w:val="22"/>
        </w:rPr>
        <w:t xml:space="preserve">.  </w:t>
      </w:r>
      <w:r w:rsidR="00232662" w:rsidRPr="002510E6">
        <w:rPr>
          <w:rFonts w:ascii="Arial" w:hAnsi="Arial" w:cs="Arial"/>
          <w:sz w:val="22"/>
          <w:szCs w:val="22"/>
        </w:rPr>
        <w:t>In the area of strategic defense, high-end military suppliers are contractually obligated to include</w:t>
      </w:r>
      <w:r w:rsidR="002510E6">
        <w:rPr>
          <w:rFonts w:ascii="Arial" w:hAnsi="Arial" w:cs="Arial"/>
          <w:sz w:val="22"/>
          <w:szCs w:val="22"/>
        </w:rPr>
        <w:t xml:space="preserve"> protection by use</w:t>
      </w:r>
      <w:r w:rsidR="00704418" w:rsidRPr="002510E6">
        <w:rPr>
          <w:rFonts w:ascii="Arial" w:hAnsi="Arial" w:cs="Arial"/>
          <w:sz w:val="22"/>
          <w:szCs w:val="22"/>
        </w:rPr>
        <w:t xml:space="preserve"> of </w:t>
      </w:r>
      <w:r w:rsidR="00704418" w:rsidRPr="002510E6">
        <w:rPr>
          <w:rFonts w:ascii="Arial" w:hAnsi="Arial" w:cs="Arial"/>
          <w:sz w:val="22"/>
          <w:szCs w:val="22"/>
          <w:u w:val="single"/>
        </w:rPr>
        <w:t>anti-reverse engineering designs</w:t>
      </w:r>
      <w:r w:rsidR="00704418" w:rsidRPr="002510E6">
        <w:rPr>
          <w:rFonts w:ascii="Arial" w:hAnsi="Arial" w:cs="Arial"/>
          <w:sz w:val="22"/>
          <w:szCs w:val="22"/>
        </w:rPr>
        <w:t xml:space="preserve">.  If an opponent acquired </w:t>
      </w:r>
      <w:smartTag w:uri="urn:schemas-microsoft-com:office:smarttags" w:element="country-region">
        <w:smartTag w:uri="urn:schemas-microsoft-com:office:smarttags" w:element="place">
          <w:r w:rsidR="00704418" w:rsidRPr="002510E6">
            <w:rPr>
              <w:rFonts w:ascii="Arial" w:hAnsi="Arial" w:cs="Arial"/>
              <w:sz w:val="22"/>
              <w:szCs w:val="22"/>
            </w:rPr>
            <w:t>U.S.</w:t>
          </w:r>
        </w:smartTag>
      </w:smartTag>
      <w:r w:rsidR="00ED6C82" w:rsidRPr="002510E6">
        <w:rPr>
          <w:rFonts w:ascii="Arial" w:hAnsi="Arial" w:cs="Arial"/>
          <w:sz w:val="22"/>
          <w:szCs w:val="22"/>
        </w:rPr>
        <w:t xml:space="preserve"> military equipment</w:t>
      </w:r>
      <w:r w:rsidR="00B11CC4">
        <w:rPr>
          <w:rFonts w:ascii="Arial" w:hAnsi="Arial" w:cs="Arial"/>
          <w:sz w:val="22"/>
          <w:szCs w:val="22"/>
        </w:rPr>
        <w:t>,</w:t>
      </w:r>
      <w:r w:rsidR="00704418" w:rsidRPr="002510E6">
        <w:rPr>
          <w:rFonts w:ascii="Arial" w:hAnsi="Arial" w:cs="Arial"/>
          <w:sz w:val="22"/>
          <w:szCs w:val="22"/>
        </w:rPr>
        <w:t xml:space="preserve"> that opponent would be thwarted, at least for a time, from determining</w:t>
      </w:r>
      <w:r w:rsidR="00704418" w:rsidRPr="002510E6">
        <w:rPr>
          <w:rFonts w:ascii="Arial" w:hAnsi="Arial" w:cs="Arial"/>
          <w:i/>
          <w:sz w:val="22"/>
          <w:szCs w:val="22"/>
        </w:rPr>
        <w:t xml:space="preserve"> “design information to improve their own designs without incurring the time and expense associated with independent design efforts.”</w:t>
      </w:r>
      <w:r w:rsidR="00704418" w:rsidRPr="002510E6">
        <w:rPr>
          <w:rFonts w:ascii="Arial" w:hAnsi="Arial" w:cs="Arial"/>
          <w:sz w:val="22"/>
          <w:szCs w:val="22"/>
        </w:rPr>
        <w:t xml:space="preserve"> </w:t>
      </w:r>
      <w:r w:rsidR="004F4A88" w:rsidRPr="002510E6">
        <w:rPr>
          <w:rFonts w:ascii="Arial" w:hAnsi="Arial" w:cs="Arial"/>
          <w:sz w:val="22"/>
          <w:szCs w:val="22"/>
        </w:rPr>
        <w:t xml:space="preserve"> </w:t>
      </w:r>
      <w:r w:rsidR="004F4A88" w:rsidRPr="002510E6">
        <w:rPr>
          <w:rStyle w:val="EndnoteReference"/>
          <w:rFonts w:ascii="Arial" w:hAnsi="Arial" w:cs="Arial"/>
          <w:b/>
          <w:sz w:val="22"/>
          <w:szCs w:val="22"/>
        </w:rPr>
        <w:endnoteReference w:id="2"/>
      </w:r>
    </w:p>
    <w:p w:rsidR="0067148C" w:rsidRPr="002510E6" w:rsidRDefault="0067148C" w:rsidP="00305703">
      <w:pPr>
        <w:rPr>
          <w:rFonts w:ascii="Arial" w:hAnsi="Arial" w:cs="Arial"/>
          <w:sz w:val="22"/>
          <w:szCs w:val="22"/>
        </w:rPr>
      </w:pPr>
    </w:p>
    <w:p w:rsidR="00EC1594" w:rsidRPr="002510E6" w:rsidRDefault="000D5EEF" w:rsidP="00305703">
      <w:pPr>
        <w:rPr>
          <w:rFonts w:ascii="Arial" w:hAnsi="Arial" w:cs="Arial"/>
          <w:sz w:val="22"/>
          <w:szCs w:val="22"/>
        </w:rPr>
      </w:pPr>
      <w:r>
        <w:rPr>
          <w:rFonts w:ascii="Arial" w:hAnsi="Arial" w:cs="Arial"/>
          <w:sz w:val="22"/>
          <w:szCs w:val="22"/>
        </w:rPr>
        <w:t>By way of comparison and example</w:t>
      </w:r>
      <w:r w:rsidR="00EC1594" w:rsidRPr="002510E6">
        <w:rPr>
          <w:rFonts w:ascii="Arial" w:hAnsi="Arial" w:cs="Arial"/>
          <w:sz w:val="22"/>
          <w:szCs w:val="22"/>
        </w:rPr>
        <w:t>, a</w:t>
      </w:r>
      <w:r w:rsidR="00704418" w:rsidRPr="002510E6">
        <w:rPr>
          <w:rFonts w:ascii="Arial" w:hAnsi="Arial" w:cs="Arial"/>
          <w:sz w:val="22"/>
          <w:szCs w:val="22"/>
        </w:rPr>
        <w:t xml:space="preserve">t no time did Mr. Francois Castaing, then Executive Vice President of Chrysler Engineering and Jeep Product Executive, direct that </w:t>
      </w:r>
      <w:r w:rsidR="00704418" w:rsidRPr="002510E6">
        <w:rPr>
          <w:rFonts w:ascii="Arial" w:hAnsi="Arial" w:cs="Arial"/>
          <w:sz w:val="22"/>
          <w:szCs w:val="22"/>
          <w:u w:val="single"/>
        </w:rPr>
        <w:t>any</w:t>
      </w:r>
      <w:r w:rsidR="00704418" w:rsidRPr="002510E6">
        <w:rPr>
          <w:rFonts w:ascii="Arial" w:hAnsi="Arial" w:cs="Arial"/>
          <w:sz w:val="22"/>
          <w:szCs w:val="22"/>
        </w:rPr>
        <w:t xml:space="preserve"> aspect of </w:t>
      </w:r>
      <w:r w:rsidR="00704418" w:rsidRPr="002510E6">
        <w:rPr>
          <w:rFonts w:ascii="Arial" w:hAnsi="Arial" w:cs="Arial"/>
          <w:sz w:val="22"/>
          <w:szCs w:val="22"/>
          <w:u w:val="single"/>
        </w:rPr>
        <w:t>any</w:t>
      </w:r>
      <w:r w:rsidR="00704418" w:rsidRPr="002510E6">
        <w:rPr>
          <w:rFonts w:ascii="Arial" w:hAnsi="Arial" w:cs="Arial"/>
          <w:sz w:val="22"/>
          <w:szCs w:val="22"/>
        </w:rPr>
        <w:t xml:space="preserve"> Chrysler product include anti-reverse engineering </w:t>
      </w:r>
      <w:r w:rsidR="00EC1594" w:rsidRPr="002510E6">
        <w:rPr>
          <w:rFonts w:ascii="Arial" w:hAnsi="Arial" w:cs="Arial"/>
          <w:sz w:val="22"/>
          <w:szCs w:val="22"/>
        </w:rPr>
        <w:t>protections</w:t>
      </w:r>
      <w:r w:rsidR="009C2428" w:rsidRPr="002510E6">
        <w:rPr>
          <w:rFonts w:ascii="Arial" w:hAnsi="Arial" w:cs="Arial"/>
          <w:sz w:val="22"/>
          <w:szCs w:val="22"/>
        </w:rPr>
        <w:t>.  Also, at no time was a requirement for anti-rev</w:t>
      </w:r>
      <w:r w:rsidR="00E5039E" w:rsidRPr="002510E6">
        <w:rPr>
          <w:rFonts w:ascii="Arial" w:hAnsi="Arial" w:cs="Arial"/>
          <w:sz w:val="22"/>
          <w:szCs w:val="22"/>
        </w:rPr>
        <w:t>erse engineering demanded of our</w:t>
      </w:r>
      <w:r w:rsidR="009C2428" w:rsidRPr="002510E6">
        <w:rPr>
          <w:rFonts w:ascii="Arial" w:hAnsi="Arial" w:cs="Arial"/>
          <w:sz w:val="22"/>
          <w:szCs w:val="22"/>
        </w:rPr>
        <w:t xml:space="preserve"> suppliers, which </w:t>
      </w:r>
      <w:r>
        <w:rPr>
          <w:rFonts w:ascii="Arial" w:hAnsi="Arial" w:cs="Arial"/>
          <w:sz w:val="22"/>
          <w:szCs w:val="22"/>
        </w:rPr>
        <w:t>provided</w:t>
      </w:r>
      <w:r w:rsidR="009C2428" w:rsidRPr="002510E6">
        <w:rPr>
          <w:rFonts w:ascii="Arial" w:hAnsi="Arial" w:cs="Arial"/>
          <w:sz w:val="22"/>
          <w:szCs w:val="22"/>
        </w:rPr>
        <w:t xml:space="preserve"> up</w:t>
      </w:r>
      <w:r w:rsidR="00E5039E" w:rsidRPr="002510E6">
        <w:rPr>
          <w:rFonts w:ascii="Arial" w:hAnsi="Arial" w:cs="Arial"/>
          <w:sz w:val="22"/>
          <w:szCs w:val="22"/>
        </w:rPr>
        <w:t xml:space="preserve"> to</w:t>
      </w:r>
      <w:r w:rsidR="009C2428" w:rsidRPr="002510E6">
        <w:rPr>
          <w:rFonts w:ascii="Arial" w:hAnsi="Arial" w:cs="Arial"/>
          <w:sz w:val="22"/>
          <w:szCs w:val="22"/>
        </w:rPr>
        <w:t xml:space="preserve"> </w:t>
      </w:r>
      <w:r>
        <w:rPr>
          <w:rFonts w:ascii="Arial" w:hAnsi="Arial" w:cs="Arial"/>
          <w:sz w:val="22"/>
          <w:szCs w:val="22"/>
        </w:rPr>
        <w:t>5</w:t>
      </w:r>
      <w:r w:rsidR="009C2428" w:rsidRPr="002510E6">
        <w:rPr>
          <w:rFonts w:ascii="Arial" w:hAnsi="Arial" w:cs="Arial"/>
          <w:sz w:val="22"/>
          <w:szCs w:val="22"/>
        </w:rPr>
        <w:t>5</w:t>
      </w:r>
      <w:r w:rsidR="00EC1594" w:rsidRPr="002510E6">
        <w:rPr>
          <w:rFonts w:ascii="Arial" w:hAnsi="Arial" w:cs="Arial"/>
          <w:sz w:val="22"/>
          <w:szCs w:val="22"/>
        </w:rPr>
        <w:t>% of Chrysler product content.</w:t>
      </w:r>
    </w:p>
    <w:p w:rsidR="00EC1594" w:rsidRPr="002510E6" w:rsidRDefault="00EC1594" w:rsidP="00305703">
      <w:pPr>
        <w:rPr>
          <w:rFonts w:ascii="Arial" w:hAnsi="Arial" w:cs="Arial"/>
          <w:sz w:val="22"/>
          <w:szCs w:val="22"/>
        </w:rPr>
      </w:pPr>
    </w:p>
    <w:p w:rsidR="003D7D7F" w:rsidRDefault="003D7D7F" w:rsidP="00305703">
      <w:pPr>
        <w:rPr>
          <w:rFonts w:ascii="Arial" w:hAnsi="Arial" w:cs="Arial"/>
          <w:sz w:val="22"/>
          <w:szCs w:val="22"/>
        </w:rPr>
      </w:pPr>
      <w:r>
        <w:rPr>
          <w:rFonts w:ascii="Arial" w:hAnsi="Arial" w:cs="Arial"/>
          <w:sz w:val="22"/>
          <w:szCs w:val="22"/>
        </w:rPr>
        <w:t>A</w:t>
      </w:r>
      <w:r w:rsidR="009C2428" w:rsidRPr="002510E6">
        <w:rPr>
          <w:rFonts w:ascii="Arial" w:hAnsi="Arial" w:cs="Arial"/>
          <w:sz w:val="22"/>
          <w:szCs w:val="22"/>
        </w:rPr>
        <w:t>s will be detailed below, the moment a competitor acquires a Chrysler</w:t>
      </w:r>
      <w:r w:rsidR="00EC1594" w:rsidRPr="002510E6">
        <w:rPr>
          <w:rFonts w:ascii="Arial" w:hAnsi="Arial" w:cs="Arial"/>
          <w:sz w:val="22"/>
          <w:szCs w:val="22"/>
        </w:rPr>
        <w:t xml:space="preserve"> </w:t>
      </w:r>
      <w:r w:rsidR="003F65CF" w:rsidRPr="002510E6">
        <w:rPr>
          <w:rFonts w:ascii="Arial" w:hAnsi="Arial" w:cs="Arial"/>
          <w:sz w:val="22"/>
          <w:szCs w:val="22"/>
        </w:rPr>
        <w:t>product</w:t>
      </w:r>
      <w:r>
        <w:rPr>
          <w:rFonts w:ascii="Arial" w:hAnsi="Arial" w:cs="Arial"/>
          <w:sz w:val="22"/>
          <w:szCs w:val="22"/>
        </w:rPr>
        <w:t>, that product undergoes reverse</w:t>
      </w:r>
      <w:r w:rsidR="009C2428" w:rsidRPr="002510E6">
        <w:rPr>
          <w:rFonts w:ascii="Arial" w:hAnsi="Arial" w:cs="Arial"/>
          <w:sz w:val="22"/>
          <w:szCs w:val="22"/>
        </w:rPr>
        <w:t xml:space="preserve"> engineering; a practice that is anything but impossible.</w:t>
      </w:r>
      <w:r w:rsidR="004A6BE5" w:rsidRPr="002510E6">
        <w:rPr>
          <w:rFonts w:ascii="Arial" w:hAnsi="Arial" w:cs="Arial"/>
          <w:sz w:val="22"/>
          <w:szCs w:val="22"/>
        </w:rPr>
        <w:t xml:space="preserve">  </w:t>
      </w:r>
      <w:r w:rsidR="00160D00">
        <w:rPr>
          <w:rFonts w:ascii="Arial" w:hAnsi="Arial" w:cs="Arial"/>
          <w:sz w:val="22"/>
          <w:szCs w:val="22"/>
        </w:rPr>
        <w:t>T</w:t>
      </w:r>
      <w:r>
        <w:rPr>
          <w:rFonts w:ascii="Arial" w:hAnsi="Arial" w:cs="Arial"/>
          <w:sz w:val="22"/>
          <w:szCs w:val="22"/>
        </w:rPr>
        <w:t xml:space="preserve">he ability to reverse engineer </w:t>
      </w:r>
      <w:r w:rsidR="00300B56">
        <w:rPr>
          <w:rFonts w:ascii="Arial" w:hAnsi="Arial" w:cs="Arial"/>
          <w:sz w:val="22"/>
          <w:szCs w:val="22"/>
        </w:rPr>
        <w:t xml:space="preserve">a </w:t>
      </w:r>
      <w:r w:rsidR="00160D00">
        <w:rPr>
          <w:rFonts w:ascii="Arial" w:hAnsi="Arial" w:cs="Arial"/>
          <w:sz w:val="22"/>
          <w:szCs w:val="22"/>
        </w:rPr>
        <w:t>design</w:t>
      </w:r>
      <w:r>
        <w:rPr>
          <w:rFonts w:ascii="Arial" w:hAnsi="Arial" w:cs="Arial"/>
          <w:sz w:val="22"/>
          <w:szCs w:val="22"/>
        </w:rPr>
        <w:t xml:space="preserve"> that </w:t>
      </w:r>
      <w:r w:rsidR="00300B56">
        <w:rPr>
          <w:rFonts w:ascii="Arial" w:hAnsi="Arial" w:cs="Arial"/>
          <w:sz w:val="22"/>
          <w:szCs w:val="22"/>
        </w:rPr>
        <w:t>has</w:t>
      </w:r>
      <w:r>
        <w:rPr>
          <w:rFonts w:ascii="Arial" w:hAnsi="Arial" w:cs="Arial"/>
          <w:sz w:val="22"/>
          <w:szCs w:val="22"/>
        </w:rPr>
        <w:t xml:space="preserve"> been protected is difficult</w:t>
      </w:r>
      <w:r w:rsidR="00160D00">
        <w:rPr>
          <w:rFonts w:ascii="Arial" w:hAnsi="Arial" w:cs="Arial"/>
          <w:sz w:val="22"/>
          <w:szCs w:val="22"/>
        </w:rPr>
        <w:t>,</w:t>
      </w:r>
      <w:r>
        <w:rPr>
          <w:rFonts w:ascii="Arial" w:hAnsi="Arial" w:cs="Arial"/>
          <w:sz w:val="22"/>
          <w:szCs w:val="22"/>
        </w:rPr>
        <w:t xml:space="preserve"> but </w:t>
      </w:r>
      <w:r w:rsidR="00160D00">
        <w:rPr>
          <w:rFonts w:ascii="Arial" w:hAnsi="Arial" w:cs="Arial"/>
          <w:sz w:val="22"/>
          <w:szCs w:val="22"/>
        </w:rPr>
        <w:t xml:space="preserve">even that is </w:t>
      </w:r>
      <w:r w:rsidR="00300B56">
        <w:rPr>
          <w:rFonts w:ascii="Arial" w:hAnsi="Arial" w:cs="Arial"/>
          <w:sz w:val="22"/>
          <w:szCs w:val="22"/>
        </w:rPr>
        <w:t>far from</w:t>
      </w:r>
      <w:r>
        <w:rPr>
          <w:rFonts w:ascii="Arial" w:hAnsi="Arial" w:cs="Arial"/>
          <w:sz w:val="22"/>
          <w:szCs w:val="22"/>
        </w:rPr>
        <w:t xml:space="preserve"> impossible.  </w:t>
      </w:r>
      <w:r w:rsidR="00300B56">
        <w:rPr>
          <w:rFonts w:ascii="Arial" w:hAnsi="Arial" w:cs="Arial"/>
          <w:sz w:val="22"/>
          <w:szCs w:val="22"/>
        </w:rPr>
        <w:t xml:space="preserve">But </w:t>
      </w:r>
      <w:r w:rsidR="00160D00">
        <w:rPr>
          <w:rFonts w:ascii="Arial" w:hAnsi="Arial" w:cs="Arial"/>
          <w:sz w:val="22"/>
          <w:szCs w:val="22"/>
        </w:rPr>
        <w:t xml:space="preserve">the 1993 ZJ-Body Jeep Grand Cherokee, </w:t>
      </w:r>
      <w:r>
        <w:rPr>
          <w:rFonts w:ascii="Arial" w:hAnsi="Arial" w:cs="Arial"/>
          <w:sz w:val="22"/>
          <w:szCs w:val="22"/>
        </w:rPr>
        <w:t xml:space="preserve">that was </w:t>
      </w:r>
      <w:r w:rsidR="00160D00">
        <w:rPr>
          <w:rFonts w:ascii="Arial" w:hAnsi="Arial" w:cs="Arial"/>
          <w:sz w:val="22"/>
          <w:szCs w:val="22"/>
        </w:rPr>
        <w:t>designed over twenty years</w:t>
      </w:r>
      <w:r w:rsidR="00736211">
        <w:rPr>
          <w:rFonts w:ascii="Arial" w:hAnsi="Arial" w:cs="Arial"/>
          <w:sz w:val="22"/>
          <w:szCs w:val="22"/>
        </w:rPr>
        <w:t xml:space="preserve"> ago</w:t>
      </w:r>
      <w:r w:rsidR="00160D00">
        <w:rPr>
          <w:rFonts w:ascii="Arial" w:hAnsi="Arial" w:cs="Arial"/>
          <w:sz w:val="22"/>
          <w:szCs w:val="22"/>
        </w:rPr>
        <w:t xml:space="preserve">, </w:t>
      </w:r>
      <w:r w:rsidR="00300B56">
        <w:rPr>
          <w:rFonts w:ascii="Arial" w:hAnsi="Arial" w:cs="Arial"/>
          <w:sz w:val="22"/>
          <w:szCs w:val="22"/>
        </w:rPr>
        <w:t xml:space="preserve">can easily be </w:t>
      </w:r>
      <w:r w:rsidR="00160D00">
        <w:rPr>
          <w:rFonts w:ascii="Arial" w:hAnsi="Arial" w:cs="Arial"/>
          <w:sz w:val="22"/>
          <w:szCs w:val="22"/>
        </w:rPr>
        <w:t>reverse engineered</w:t>
      </w:r>
      <w:r w:rsidR="00300B56">
        <w:rPr>
          <w:rFonts w:ascii="Arial" w:hAnsi="Arial" w:cs="Arial"/>
          <w:sz w:val="22"/>
          <w:szCs w:val="22"/>
        </w:rPr>
        <w:t>.  I can assure you</w:t>
      </w:r>
      <w:r w:rsidR="00160D00">
        <w:rPr>
          <w:rFonts w:ascii="Arial" w:hAnsi="Arial" w:cs="Arial"/>
          <w:sz w:val="22"/>
          <w:szCs w:val="22"/>
        </w:rPr>
        <w:t xml:space="preserve"> our competitors </w:t>
      </w:r>
      <w:r w:rsidR="00300B56">
        <w:rPr>
          <w:rFonts w:ascii="Arial" w:hAnsi="Arial" w:cs="Arial"/>
          <w:sz w:val="22"/>
          <w:szCs w:val="22"/>
        </w:rPr>
        <w:t>did</w:t>
      </w:r>
      <w:r w:rsidR="001B5483">
        <w:rPr>
          <w:rFonts w:ascii="Arial" w:hAnsi="Arial" w:cs="Arial"/>
          <w:sz w:val="22"/>
          <w:szCs w:val="22"/>
        </w:rPr>
        <w:t xml:space="preserve"> so</w:t>
      </w:r>
      <w:r w:rsidR="00300B56">
        <w:rPr>
          <w:rFonts w:ascii="Arial" w:hAnsi="Arial" w:cs="Arial"/>
          <w:sz w:val="22"/>
          <w:szCs w:val="22"/>
        </w:rPr>
        <w:t xml:space="preserve"> </w:t>
      </w:r>
      <w:r w:rsidR="001B5483">
        <w:rPr>
          <w:rFonts w:ascii="Arial" w:hAnsi="Arial" w:cs="Arial"/>
          <w:sz w:val="22"/>
          <w:szCs w:val="22"/>
        </w:rPr>
        <w:t xml:space="preserve">immediately </w:t>
      </w:r>
      <w:r w:rsidR="00300B56">
        <w:rPr>
          <w:rFonts w:ascii="Arial" w:hAnsi="Arial" w:cs="Arial"/>
          <w:sz w:val="22"/>
          <w:szCs w:val="22"/>
        </w:rPr>
        <w:t>upon acquiring the ZJ-Body</w:t>
      </w:r>
      <w:r w:rsidR="00160D00">
        <w:rPr>
          <w:rFonts w:ascii="Arial" w:hAnsi="Arial" w:cs="Arial"/>
          <w:sz w:val="22"/>
          <w:szCs w:val="22"/>
        </w:rPr>
        <w:t xml:space="preserve"> at market introduction in 1992</w:t>
      </w:r>
    </w:p>
    <w:p w:rsidR="003D7D7F" w:rsidRDefault="003D7D7F" w:rsidP="00305703">
      <w:pPr>
        <w:rPr>
          <w:rFonts w:ascii="Arial" w:hAnsi="Arial" w:cs="Arial"/>
          <w:sz w:val="22"/>
          <w:szCs w:val="22"/>
        </w:rPr>
      </w:pPr>
    </w:p>
    <w:p w:rsidR="007D4E30" w:rsidRPr="001B5483" w:rsidRDefault="003D7D7F" w:rsidP="00305703">
      <w:pPr>
        <w:rPr>
          <w:rFonts w:ascii="Arial" w:hAnsi="Arial" w:cs="Arial"/>
          <w:b/>
          <w:sz w:val="22"/>
          <w:szCs w:val="22"/>
        </w:rPr>
      </w:pPr>
      <w:r>
        <w:rPr>
          <w:rFonts w:ascii="Arial" w:hAnsi="Arial" w:cs="Arial"/>
          <w:sz w:val="22"/>
          <w:szCs w:val="22"/>
        </w:rPr>
        <w:t>I</w:t>
      </w:r>
      <w:r w:rsidR="002510E6">
        <w:rPr>
          <w:rFonts w:ascii="Arial" w:hAnsi="Arial" w:cs="Arial"/>
          <w:sz w:val="22"/>
          <w:szCs w:val="22"/>
        </w:rPr>
        <w:t>t</w:t>
      </w:r>
      <w:r w:rsidR="004A6BE5" w:rsidRPr="002510E6">
        <w:rPr>
          <w:rFonts w:ascii="Arial" w:hAnsi="Arial" w:cs="Arial"/>
          <w:sz w:val="22"/>
          <w:szCs w:val="22"/>
        </w:rPr>
        <w:t xml:space="preserve"> is well-known to </w:t>
      </w:r>
      <w:r w:rsidR="00160D00">
        <w:rPr>
          <w:rFonts w:ascii="Arial" w:hAnsi="Arial" w:cs="Arial"/>
          <w:sz w:val="22"/>
          <w:szCs w:val="22"/>
        </w:rPr>
        <w:t xml:space="preserve">Chrysler </w:t>
      </w:r>
      <w:r w:rsidR="00EC1594" w:rsidRPr="002510E6">
        <w:rPr>
          <w:rFonts w:ascii="Arial" w:hAnsi="Arial" w:cs="Arial"/>
          <w:sz w:val="22"/>
          <w:szCs w:val="22"/>
        </w:rPr>
        <w:t>government relations staff such as Mr. Dillon</w:t>
      </w:r>
      <w:r w:rsidR="004A6BE5" w:rsidRPr="002510E6">
        <w:rPr>
          <w:rFonts w:ascii="Arial" w:hAnsi="Arial" w:cs="Arial"/>
          <w:sz w:val="22"/>
          <w:szCs w:val="22"/>
        </w:rPr>
        <w:t xml:space="preserve"> </w:t>
      </w:r>
      <w:r w:rsidR="002510E6">
        <w:rPr>
          <w:rFonts w:ascii="Arial" w:hAnsi="Arial" w:cs="Arial"/>
          <w:sz w:val="22"/>
          <w:szCs w:val="22"/>
        </w:rPr>
        <w:t xml:space="preserve">that </w:t>
      </w:r>
      <w:r w:rsidR="004A6BE5" w:rsidRPr="002510E6">
        <w:rPr>
          <w:rFonts w:ascii="Arial" w:hAnsi="Arial" w:cs="Arial"/>
          <w:sz w:val="22"/>
          <w:szCs w:val="22"/>
        </w:rPr>
        <w:t xml:space="preserve">reverse engineering </w:t>
      </w:r>
      <w:r w:rsidR="00E5039E" w:rsidRPr="002510E6">
        <w:rPr>
          <w:rFonts w:ascii="Arial" w:hAnsi="Arial" w:cs="Arial"/>
          <w:sz w:val="22"/>
          <w:szCs w:val="22"/>
        </w:rPr>
        <w:t xml:space="preserve">in the automotive industry is </w:t>
      </w:r>
      <w:r>
        <w:rPr>
          <w:rFonts w:ascii="Arial" w:hAnsi="Arial" w:cs="Arial"/>
          <w:sz w:val="22"/>
          <w:szCs w:val="22"/>
        </w:rPr>
        <w:t>routine</w:t>
      </w:r>
      <w:r w:rsidR="00E5039E" w:rsidRPr="002510E6">
        <w:rPr>
          <w:rFonts w:ascii="Arial" w:hAnsi="Arial" w:cs="Arial"/>
          <w:sz w:val="22"/>
          <w:szCs w:val="22"/>
        </w:rPr>
        <w:t>,</w:t>
      </w:r>
      <w:r>
        <w:rPr>
          <w:rFonts w:ascii="Arial" w:hAnsi="Arial" w:cs="Arial"/>
          <w:sz w:val="22"/>
          <w:szCs w:val="22"/>
        </w:rPr>
        <w:t xml:space="preserve"> </w:t>
      </w:r>
      <w:r w:rsidR="00E5039E" w:rsidRPr="001B5483">
        <w:rPr>
          <w:rFonts w:ascii="Arial" w:hAnsi="Arial" w:cs="Arial"/>
          <w:sz w:val="22"/>
          <w:szCs w:val="22"/>
        </w:rPr>
        <w:t xml:space="preserve"> but </w:t>
      </w:r>
      <w:r w:rsidR="00160D00" w:rsidRPr="001B5483">
        <w:rPr>
          <w:rFonts w:ascii="Arial" w:hAnsi="Arial" w:cs="Arial"/>
          <w:sz w:val="22"/>
          <w:szCs w:val="22"/>
        </w:rPr>
        <w:t xml:space="preserve">that </w:t>
      </w:r>
      <w:r w:rsidR="00E5039E" w:rsidRPr="001B5483">
        <w:rPr>
          <w:rFonts w:ascii="Arial" w:hAnsi="Arial" w:cs="Arial"/>
          <w:sz w:val="22"/>
          <w:szCs w:val="22"/>
        </w:rPr>
        <w:t>anti-reverse engineering</w:t>
      </w:r>
      <w:r w:rsidR="00EC1594" w:rsidRPr="001B5483">
        <w:rPr>
          <w:rFonts w:ascii="Arial" w:hAnsi="Arial" w:cs="Arial"/>
          <w:sz w:val="22"/>
          <w:szCs w:val="22"/>
        </w:rPr>
        <w:t xml:space="preserve"> </w:t>
      </w:r>
      <w:r w:rsidR="001B5483">
        <w:rPr>
          <w:rFonts w:ascii="Arial" w:hAnsi="Arial" w:cs="Arial"/>
          <w:sz w:val="22"/>
          <w:szCs w:val="22"/>
        </w:rPr>
        <w:t>protection</w:t>
      </w:r>
      <w:r w:rsidR="00E5039E" w:rsidRPr="001B5483">
        <w:rPr>
          <w:rFonts w:ascii="Arial" w:hAnsi="Arial" w:cs="Arial"/>
          <w:sz w:val="22"/>
          <w:szCs w:val="22"/>
        </w:rPr>
        <w:t xml:space="preserve"> </w:t>
      </w:r>
      <w:r w:rsidR="001B5483">
        <w:rPr>
          <w:rFonts w:ascii="Arial" w:hAnsi="Arial" w:cs="Arial"/>
          <w:sz w:val="22"/>
          <w:szCs w:val="22"/>
        </w:rPr>
        <w:t xml:space="preserve">is </w:t>
      </w:r>
      <w:r w:rsidR="00E5039E" w:rsidRPr="001B5483">
        <w:rPr>
          <w:rFonts w:ascii="Arial" w:hAnsi="Arial" w:cs="Arial"/>
          <w:sz w:val="22"/>
          <w:szCs w:val="22"/>
          <w:u w:val="single"/>
        </w:rPr>
        <w:t>non-existent</w:t>
      </w:r>
      <w:r w:rsidR="00E5039E" w:rsidRPr="001B5483">
        <w:rPr>
          <w:rFonts w:ascii="Arial" w:hAnsi="Arial" w:cs="Arial"/>
          <w:sz w:val="22"/>
          <w:szCs w:val="22"/>
        </w:rPr>
        <w:t>.</w:t>
      </w:r>
      <w:r w:rsidRPr="001B5483">
        <w:rPr>
          <w:rFonts w:ascii="Arial" w:hAnsi="Arial" w:cs="Arial"/>
          <w:sz w:val="22"/>
          <w:szCs w:val="22"/>
        </w:rPr>
        <w:t xml:space="preserve">  </w:t>
      </w:r>
    </w:p>
    <w:p w:rsidR="007D4E30" w:rsidRPr="001B5483" w:rsidRDefault="007D4E30" w:rsidP="00305703">
      <w:pPr>
        <w:rPr>
          <w:rFonts w:ascii="Arial" w:hAnsi="Arial" w:cs="Arial"/>
          <w:b/>
          <w:sz w:val="22"/>
          <w:szCs w:val="22"/>
        </w:rPr>
      </w:pPr>
    </w:p>
    <w:p w:rsidR="000D5EEF" w:rsidRDefault="000D5EEF" w:rsidP="00305703">
      <w:pPr>
        <w:rPr>
          <w:rFonts w:ascii="Arial" w:hAnsi="Arial" w:cs="Arial"/>
          <w:b/>
          <w:sz w:val="22"/>
          <w:szCs w:val="22"/>
          <w:u w:val="single"/>
        </w:rPr>
      </w:pPr>
    </w:p>
    <w:p w:rsidR="00160D00" w:rsidRDefault="00160D00" w:rsidP="00305703">
      <w:pPr>
        <w:rPr>
          <w:rFonts w:ascii="Arial" w:hAnsi="Arial" w:cs="Arial"/>
          <w:b/>
          <w:sz w:val="22"/>
          <w:szCs w:val="22"/>
          <w:u w:val="single"/>
        </w:rPr>
      </w:pPr>
    </w:p>
    <w:p w:rsidR="00F5418A" w:rsidRPr="002510E6" w:rsidRDefault="00F5418A" w:rsidP="00F5418A">
      <w:pPr>
        <w:rPr>
          <w:rFonts w:ascii="Arial" w:hAnsi="Arial" w:cs="Arial"/>
          <w:sz w:val="22"/>
          <w:szCs w:val="22"/>
        </w:rPr>
      </w:pPr>
      <w:r w:rsidRPr="002510E6">
        <w:rPr>
          <w:rFonts w:ascii="Arial" w:hAnsi="Arial" w:cs="Arial"/>
          <w:sz w:val="22"/>
          <w:szCs w:val="22"/>
        </w:rPr>
        <w:lastRenderedPageBreak/>
        <w:t>27 September 2011</w:t>
      </w:r>
      <w:r w:rsidRPr="002510E6">
        <w:rPr>
          <w:rFonts w:ascii="Arial" w:hAnsi="Arial" w:cs="Arial"/>
          <w:sz w:val="22"/>
          <w:szCs w:val="22"/>
        </w:rPr>
        <w:tab/>
      </w:r>
      <w:r w:rsidRPr="002510E6">
        <w:rPr>
          <w:rFonts w:ascii="Arial" w:hAnsi="Arial" w:cs="Arial"/>
          <w:sz w:val="22"/>
          <w:szCs w:val="22"/>
        </w:rPr>
        <w:tab/>
      </w:r>
      <w:r w:rsidRPr="002510E6">
        <w:rPr>
          <w:rFonts w:ascii="Arial" w:hAnsi="Arial" w:cs="Arial"/>
          <w:sz w:val="22"/>
          <w:szCs w:val="22"/>
        </w:rPr>
        <w:tab/>
      </w:r>
      <w:r w:rsidRPr="002510E6">
        <w:rPr>
          <w:rFonts w:ascii="Arial" w:hAnsi="Arial" w:cs="Arial"/>
          <w:sz w:val="22"/>
          <w:szCs w:val="22"/>
        </w:rPr>
        <w:tab/>
      </w:r>
      <w:r w:rsidRPr="002510E6">
        <w:rPr>
          <w:rFonts w:ascii="Arial" w:hAnsi="Arial" w:cs="Arial"/>
          <w:sz w:val="22"/>
          <w:szCs w:val="22"/>
        </w:rPr>
        <w:tab/>
      </w:r>
      <w:r w:rsidRPr="002510E6">
        <w:rPr>
          <w:rFonts w:ascii="Arial" w:hAnsi="Arial" w:cs="Arial"/>
          <w:sz w:val="22"/>
          <w:szCs w:val="22"/>
        </w:rPr>
        <w:tab/>
        <w:t xml:space="preserve">      </w:t>
      </w:r>
      <w:r w:rsidR="002510E6">
        <w:rPr>
          <w:rFonts w:ascii="Arial" w:hAnsi="Arial" w:cs="Arial"/>
          <w:sz w:val="22"/>
          <w:szCs w:val="22"/>
        </w:rPr>
        <w:t xml:space="preserve"> </w:t>
      </w:r>
      <w:r w:rsidRPr="002510E6">
        <w:rPr>
          <w:rFonts w:ascii="Arial" w:hAnsi="Arial" w:cs="Arial"/>
          <w:sz w:val="22"/>
          <w:szCs w:val="22"/>
        </w:rPr>
        <w:t xml:space="preserve">    Mr. David L. Strickland, Administrator</w:t>
      </w:r>
    </w:p>
    <w:p w:rsidR="00F5418A" w:rsidRPr="002510E6" w:rsidRDefault="00F5418A" w:rsidP="00F5418A">
      <w:pPr>
        <w:ind w:left="7920" w:firstLine="720"/>
        <w:rPr>
          <w:rFonts w:ascii="Arial" w:hAnsi="Arial" w:cs="Arial"/>
          <w:sz w:val="22"/>
          <w:szCs w:val="22"/>
        </w:rPr>
      </w:pPr>
      <w:r w:rsidRPr="002510E6">
        <w:rPr>
          <w:rFonts w:ascii="Arial" w:hAnsi="Arial" w:cs="Arial"/>
          <w:sz w:val="22"/>
          <w:szCs w:val="22"/>
        </w:rPr>
        <w:t xml:space="preserve">      Page 3 of 9</w:t>
      </w:r>
    </w:p>
    <w:p w:rsidR="007D4E30" w:rsidRPr="002510E6" w:rsidRDefault="007D4E30" w:rsidP="00305703">
      <w:pPr>
        <w:rPr>
          <w:rFonts w:ascii="Arial" w:hAnsi="Arial" w:cs="Arial"/>
          <w:b/>
          <w:sz w:val="22"/>
          <w:szCs w:val="22"/>
          <w:u w:val="single"/>
        </w:rPr>
      </w:pPr>
    </w:p>
    <w:p w:rsidR="007D4E30" w:rsidRPr="002510E6" w:rsidRDefault="007D4E30" w:rsidP="00305703">
      <w:pPr>
        <w:rPr>
          <w:rFonts w:ascii="Arial" w:hAnsi="Arial" w:cs="Arial"/>
          <w:b/>
          <w:sz w:val="22"/>
          <w:szCs w:val="22"/>
          <w:u w:val="single"/>
        </w:rPr>
      </w:pPr>
    </w:p>
    <w:p w:rsidR="00DA5B26" w:rsidRDefault="00DA5B26" w:rsidP="00305703">
      <w:pPr>
        <w:rPr>
          <w:rFonts w:ascii="Arial" w:hAnsi="Arial" w:cs="Arial"/>
          <w:b/>
          <w:sz w:val="22"/>
          <w:szCs w:val="22"/>
          <w:u w:val="single"/>
        </w:rPr>
      </w:pPr>
    </w:p>
    <w:p w:rsidR="00F768B2" w:rsidRPr="002510E6" w:rsidRDefault="00BE6DB6" w:rsidP="00305703">
      <w:pPr>
        <w:rPr>
          <w:rFonts w:ascii="Arial" w:hAnsi="Arial" w:cs="Arial"/>
          <w:b/>
          <w:sz w:val="22"/>
          <w:szCs w:val="22"/>
          <w:u w:val="single"/>
        </w:rPr>
      </w:pPr>
      <w:r w:rsidRPr="002510E6">
        <w:rPr>
          <w:rFonts w:ascii="Arial" w:hAnsi="Arial" w:cs="Arial"/>
          <w:b/>
          <w:sz w:val="22"/>
          <w:szCs w:val="22"/>
          <w:u w:val="single"/>
        </w:rPr>
        <w:t>Automotive Industry</w:t>
      </w:r>
      <w:r w:rsidR="009541D1" w:rsidRPr="002510E6">
        <w:rPr>
          <w:rFonts w:ascii="Arial" w:hAnsi="Arial" w:cs="Arial"/>
          <w:b/>
          <w:sz w:val="22"/>
          <w:szCs w:val="22"/>
          <w:u w:val="single"/>
        </w:rPr>
        <w:t xml:space="preserve"> Practice of ‘Competitive Teardown’</w:t>
      </w:r>
    </w:p>
    <w:p w:rsidR="009541D1" w:rsidRPr="002510E6" w:rsidRDefault="009541D1" w:rsidP="00305703">
      <w:pPr>
        <w:rPr>
          <w:rFonts w:ascii="Arial" w:hAnsi="Arial" w:cs="Arial"/>
          <w:sz w:val="22"/>
          <w:szCs w:val="22"/>
        </w:rPr>
      </w:pPr>
    </w:p>
    <w:p w:rsidR="009875EB" w:rsidRPr="002510E6" w:rsidRDefault="009875EB" w:rsidP="00305703">
      <w:pPr>
        <w:rPr>
          <w:rFonts w:ascii="Arial" w:hAnsi="Arial" w:cs="Arial"/>
          <w:sz w:val="22"/>
          <w:szCs w:val="22"/>
        </w:rPr>
      </w:pPr>
      <w:r w:rsidRPr="002510E6">
        <w:rPr>
          <w:rFonts w:ascii="Arial" w:hAnsi="Arial" w:cs="Arial"/>
          <w:sz w:val="22"/>
          <w:szCs w:val="22"/>
        </w:rPr>
        <w:t>As i</w:t>
      </w:r>
      <w:r w:rsidR="00EC1594" w:rsidRPr="002510E6">
        <w:rPr>
          <w:rFonts w:ascii="Arial" w:hAnsi="Arial" w:cs="Arial"/>
          <w:sz w:val="22"/>
          <w:szCs w:val="22"/>
        </w:rPr>
        <w:t>s</w:t>
      </w:r>
      <w:r w:rsidRPr="002510E6">
        <w:rPr>
          <w:rFonts w:ascii="Arial" w:hAnsi="Arial" w:cs="Arial"/>
          <w:sz w:val="22"/>
          <w:szCs w:val="22"/>
        </w:rPr>
        <w:t xml:space="preserve"> well-know</w:t>
      </w:r>
      <w:r w:rsidR="00EC1594" w:rsidRPr="002510E6">
        <w:rPr>
          <w:rFonts w:ascii="Arial" w:hAnsi="Arial" w:cs="Arial"/>
          <w:sz w:val="22"/>
          <w:szCs w:val="22"/>
        </w:rPr>
        <w:t>n</w:t>
      </w:r>
      <w:r w:rsidRPr="002510E6">
        <w:rPr>
          <w:rFonts w:ascii="Arial" w:hAnsi="Arial" w:cs="Arial"/>
          <w:sz w:val="22"/>
          <w:szCs w:val="22"/>
        </w:rPr>
        <w:t xml:space="preserve"> to Chrysler Group defense lawyers, I have testified </w:t>
      </w:r>
      <w:r w:rsidR="00EC1594" w:rsidRPr="002510E6">
        <w:rPr>
          <w:rFonts w:ascii="Arial" w:hAnsi="Arial" w:cs="Arial"/>
          <w:sz w:val="22"/>
          <w:szCs w:val="22"/>
        </w:rPr>
        <w:t>about</w:t>
      </w:r>
      <w:r w:rsidR="00CC3CCE">
        <w:rPr>
          <w:rFonts w:ascii="Arial" w:hAnsi="Arial" w:cs="Arial"/>
          <w:sz w:val="22"/>
          <w:szCs w:val="22"/>
        </w:rPr>
        <w:t xml:space="preserve"> ‘Competitive Teardown.’</w:t>
      </w:r>
      <w:r w:rsidRPr="002510E6">
        <w:rPr>
          <w:rFonts w:ascii="Arial" w:hAnsi="Arial" w:cs="Arial"/>
          <w:sz w:val="22"/>
          <w:szCs w:val="22"/>
        </w:rPr>
        <w:t xml:space="preserve"> </w:t>
      </w:r>
      <w:r w:rsidR="00EC1594" w:rsidRPr="002510E6">
        <w:rPr>
          <w:rFonts w:ascii="Arial" w:hAnsi="Arial" w:cs="Arial"/>
          <w:sz w:val="22"/>
          <w:szCs w:val="22"/>
        </w:rPr>
        <w:t>E</w:t>
      </w:r>
      <w:r w:rsidRPr="002510E6">
        <w:rPr>
          <w:rFonts w:ascii="Arial" w:hAnsi="Arial" w:cs="Arial"/>
          <w:sz w:val="22"/>
          <w:szCs w:val="22"/>
        </w:rPr>
        <w:t>xcerpted below is a portion of my many prior expert reports</w:t>
      </w:r>
      <w:r w:rsidR="00A3448B" w:rsidRPr="002510E6">
        <w:rPr>
          <w:rFonts w:ascii="Arial" w:hAnsi="Arial" w:cs="Arial"/>
          <w:sz w:val="22"/>
          <w:szCs w:val="22"/>
        </w:rPr>
        <w:t xml:space="preserve"> in behalf of plaintiffs</w:t>
      </w:r>
      <w:r w:rsidRPr="002510E6">
        <w:rPr>
          <w:rFonts w:ascii="Arial" w:hAnsi="Arial" w:cs="Arial"/>
          <w:sz w:val="22"/>
          <w:szCs w:val="22"/>
        </w:rPr>
        <w:t>:</w:t>
      </w:r>
    </w:p>
    <w:p w:rsidR="009875EB" w:rsidRPr="002510E6" w:rsidRDefault="009875EB" w:rsidP="00305703">
      <w:pPr>
        <w:rPr>
          <w:rFonts w:ascii="Arial" w:hAnsi="Arial" w:cs="Arial"/>
          <w:sz w:val="22"/>
          <w:szCs w:val="22"/>
        </w:rPr>
      </w:pPr>
    </w:p>
    <w:p w:rsidR="009875EB" w:rsidRPr="002510E6" w:rsidRDefault="009875EB" w:rsidP="007D4E30">
      <w:pPr>
        <w:ind w:left="288" w:right="288"/>
        <w:rPr>
          <w:rFonts w:ascii="Arial" w:hAnsi="Arial" w:cs="Arial"/>
          <w:i/>
          <w:sz w:val="22"/>
          <w:szCs w:val="22"/>
        </w:rPr>
      </w:pPr>
      <w:r w:rsidRPr="002510E6">
        <w:rPr>
          <w:rFonts w:ascii="Arial" w:hAnsi="Arial" w:cs="Arial"/>
          <w:i/>
          <w:sz w:val="22"/>
          <w:szCs w:val="22"/>
        </w:rPr>
        <w:t>“Throughout my career at Chrysler, my duties pertaining to competitive automobiles included detailed review of competitive engineering of components and systems.  Routinely competitive vehicles were fully dismantled by Chrysler technicians from the Competitive Teardown Office.  This “teardown” function was/is an integral part of the engineering and product development process.  Its purpose was/is to accumulate detailed engineering information of competitive component and system design.  The teardown process resulted in the following report and review formats:</w:t>
      </w:r>
    </w:p>
    <w:p w:rsidR="009875EB" w:rsidRPr="001B5483" w:rsidRDefault="009875EB" w:rsidP="007D4E30">
      <w:pPr>
        <w:ind w:left="288" w:right="288"/>
        <w:rPr>
          <w:rFonts w:ascii="Arial" w:hAnsi="Arial" w:cs="Arial"/>
          <w:i/>
          <w:sz w:val="16"/>
          <w:szCs w:val="16"/>
        </w:rPr>
      </w:pPr>
    </w:p>
    <w:p w:rsidR="009875EB" w:rsidRPr="002510E6" w:rsidRDefault="009875EB" w:rsidP="007D4E30">
      <w:pPr>
        <w:ind w:left="1440" w:right="288" w:hanging="720"/>
        <w:rPr>
          <w:rFonts w:ascii="Arial" w:hAnsi="Arial" w:cs="Arial"/>
          <w:i/>
          <w:sz w:val="22"/>
          <w:szCs w:val="22"/>
        </w:rPr>
      </w:pPr>
      <w:r w:rsidRPr="002510E6">
        <w:rPr>
          <w:rFonts w:ascii="Arial" w:hAnsi="Arial" w:cs="Arial"/>
          <w:i/>
          <w:sz w:val="22"/>
          <w:szCs w:val="22"/>
        </w:rPr>
        <w:t>a.</w:t>
      </w:r>
      <w:r w:rsidRPr="002510E6">
        <w:rPr>
          <w:rFonts w:ascii="Arial" w:hAnsi="Arial" w:cs="Arial"/>
          <w:i/>
          <w:sz w:val="22"/>
          <w:szCs w:val="22"/>
        </w:rPr>
        <w:tab/>
        <w:t>The Competitive Teardown Review:  These formal reviews were presented by the engineering staffs, and frequently attended by the highest levels of Chrysler executive management.</w:t>
      </w:r>
    </w:p>
    <w:p w:rsidR="009875EB" w:rsidRPr="001B5483" w:rsidRDefault="009875EB" w:rsidP="007D4E30">
      <w:pPr>
        <w:ind w:left="288" w:right="288"/>
        <w:rPr>
          <w:rFonts w:ascii="Arial" w:hAnsi="Arial" w:cs="Arial"/>
          <w:i/>
          <w:sz w:val="16"/>
          <w:szCs w:val="16"/>
        </w:rPr>
      </w:pPr>
    </w:p>
    <w:p w:rsidR="009875EB" w:rsidRPr="002510E6" w:rsidRDefault="009875EB" w:rsidP="007D4E30">
      <w:pPr>
        <w:ind w:left="1440" w:right="288" w:hanging="720"/>
        <w:rPr>
          <w:rFonts w:ascii="Arial" w:hAnsi="Arial" w:cs="Arial"/>
          <w:i/>
          <w:sz w:val="22"/>
          <w:szCs w:val="22"/>
        </w:rPr>
      </w:pPr>
      <w:r w:rsidRPr="002510E6">
        <w:rPr>
          <w:rFonts w:ascii="Arial" w:hAnsi="Arial" w:cs="Arial"/>
          <w:i/>
          <w:sz w:val="22"/>
          <w:szCs w:val="22"/>
        </w:rPr>
        <w:t>b.</w:t>
      </w:r>
      <w:r w:rsidRPr="002510E6">
        <w:rPr>
          <w:rFonts w:ascii="Arial" w:hAnsi="Arial" w:cs="Arial"/>
          <w:i/>
          <w:sz w:val="22"/>
          <w:szCs w:val="22"/>
        </w:rPr>
        <w:tab/>
        <w:t>Competitive Teardown Report: Documentation which was distributed throughout the Chrysler organization, including the highest levels of Chrysler executive management.  These reports included detailed information about competitive components and subsystem content, cost, weight, supplier sources, etc.</w:t>
      </w:r>
    </w:p>
    <w:p w:rsidR="009875EB" w:rsidRPr="001B5483" w:rsidRDefault="009875EB" w:rsidP="007D4E30">
      <w:pPr>
        <w:ind w:left="288" w:right="288"/>
        <w:rPr>
          <w:rFonts w:ascii="Arial" w:hAnsi="Arial" w:cs="Arial"/>
          <w:i/>
          <w:sz w:val="16"/>
          <w:szCs w:val="16"/>
        </w:rPr>
      </w:pPr>
    </w:p>
    <w:p w:rsidR="009875EB" w:rsidRPr="002510E6" w:rsidRDefault="009875EB" w:rsidP="007D4E30">
      <w:pPr>
        <w:ind w:left="1440" w:right="288" w:hanging="720"/>
        <w:rPr>
          <w:rFonts w:ascii="Arial" w:hAnsi="Arial" w:cs="Arial"/>
          <w:i/>
          <w:sz w:val="22"/>
          <w:szCs w:val="22"/>
        </w:rPr>
      </w:pPr>
      <w:r w:rsidRPr="002510E6">
        <w:rPr>
          <w:rFonts w:ascii="Arial" w:hAnsi="Arial" w:cs="Arial"/>
          <w:i/>
          <w:sz w:val="22"/>
          <w:szCs w:val="22"/>
        </w:rPr>
        <w:t>c.</w:t>
      </w:r>
      <w:r w:rsidRPr="002510E6">
        <w:rPr>
          <w:rFonts w:ascii="Arial" w:hAnsi="Arial" w:cs="Arial"/>
          <w:i/>
          <w:sz w:val="22"/>
          <w:szCs w:val="22"/>
        </w:rPr>
        <w:tab/>
        <w:t>Reviews by individual engineering or product planning personnel as part of their day-to-day responsibilities. Typically the teardown components were displayed on vertically hung 4 x 8 sheets of plywood, for analysis and inspection by the individual engineering or product planning groups.  This display area was affectionately referred to as “The Boards.”</w:t>
      </w:r>
    </w:p>
    <w:p w:rsidR="009875EB" w:rsidRPr="001B5483" w:rsidRDefault="009875EB" w:rsidP="007D4E30">
      <w:pPr>
        <w:ind w:left="288" w:right="288"/>
        <w:rPr>
          <w:rFonts w:ascii="Arial" w:hAnsi="Arial" w:cs="Arial"/>
          <w:i/>
          <w:sz w:val="16"/>
          <w:szCs w:val="16"/>
        </w:rPr>
      </w:pPr>
    </w:p>
    <w:p w:rsidR="009875EB" w:rsidRPr="002510E6" w:rsidRDefault="009875EB" w:rsidP="007D4E30">
      <w:pPr>
        <w:ind w:left="1440" w:right="288" w:hanging="720"/>
        <w:rPr>
          <w:rFonts w:ascii="Arial" w:hAnsi="Arial" w:cs="Arial"/>
          <w:i/>
          <w:sz w:val="22"/>
          <w:szCs w:val="22"/>
        </w:rPr>
      </w:pPr>
      <w:r w:rsidRPr="002510E6">
        <w:rPr>
          <w:rFonts w:ascii="Arial" w:hAnsi="Arial" w:cs="Arial"/>
          <w:i/>
          <w:sz w:val="22"/>
          <w:szCs w:val="22"/>
        </w:rPr>
        <w:t>d.</w:t>
      </w:r>
      <w:r w:rsidRPr="002510E6">
        <w:rPr>
          <w:rFonts w:ascii="Arial" w:hAnsi="Arial" w:cs="Arial"/>
          <w:i/>
          <w:sz w:val="22"/>
          <w:szCs w:val="22"/>
        </w:rPr>
        <w:tab/>
        <w:t>Competitive Teardown Office visits: Involve open, non-formal inspection on an as-needed basis.</w:t>
      </w:r>
    </w:p>
    <w:p w:rsidR="009875EB" w:rsidRPr="001B5483" w:rsidRDefault="009875EB" w:rsidP="007D4E30">
      <w:pPr>
        <w:ind w:left="288" w:right="288" w:hanging="720"/>
        <w:rPr>
          <w:rFonts w:ascii="Arial" w:hAnsi="Arial" w:cs="Arial"/>
          <w:i/>
          <w:sz w:val="16"/>
          <w:szCs w:val="16"/>
        </w:rPr>
      </w:pPr>
    </w:p>
    <w:p w:rsidR="009875EB" w:rsidRPr="002510E6" w:rsidRDefault="009875EB" w:rsidP="007D4E30">
      <w:pPr>
        <w:ind w:left="288" w:right="288"/>
        <w:rPr>
          <w:rFonts w:ascii="Arial" w:hAnsi="Arial" w:cs="Arial"/>
          <w:i/>
          <w:sz w:val="22"/>
          <w:szCs w:val="22"/>
        </w:rPr>
      </w:pPr>
      <w:r w:rsidRPr="002510E6">
        <w:rPr>
          <w:rFonts w:ascii="Arial" w:hAnsi="Arial" w:cs="Arial"/>
          <w:i/>
          <w:sz w:val="22"/>
          <w:szCs w:val="22"/>
        </w:rPr>
        <w:t>As part of my duties at Chrysler I routinely provided managerial input on the selection of which competitive vehicles would be budgeted for teardown.  To the best of my knowledge, the practice of Competitive Teardown Review continues at Chrysler to this day.”</w:t>
      </w:r>
    </w:p>
    <w:p w:rsidR="00AF7B36" w:rsidRDefault="00AF7B36" w:rsidP="00305703">
      <w:pPr>
        <w:rPr>
          <w:rFonts w:ascii="Arial" w:hAnsi="Arial" w:cs="Arial"/>
          <w:sz w:val="22"/>
          <w:szCs w:val="22"/>
        </w:rPr>
      </w:pPr>
    </w:p>
    <w:p w:rsidR="001B5483" w:rsidRPr="002510E6" w:rsidRDefault="001B5483" w:rsidP="00305703">
      <w:pPr>
        <w:rPr>
          <w:rFonts w:ascii="Arial" w:hAnsi="Arial" w:cs="Arial"/>
          <w:sz w:val="22"/>
          <w:szCs w:val="22"/>
        </w:rPr>
      </w:pPr>
    </w:p>
    <w:p w:rsidR="009541D1" w:rsidRPr="002510E6" w:rsidRDefault="007D4E30" w:rsidP="00305703">
      <w:pPr>
        <w:rPr>
          <w:rFonts w:ascii="Arial" w:hAnsi="Arial" w:cs="Arial"/>
          <w:sz w:val="22"/>
          <w:szCs w:val="22"/>
        </w:rPr>
      </w:pPr>
      <w:r w:rsidRPr="002510E6">
        <w:rPr>
          <w:rFonts w:ascii="Arial" w:hAnsi="Arial" w:cs="Arial"/>
          <w:sz w:val="22"/>
          <w:szCs w:val="22"/>
        </w:rPr>
        <w:t xml:space="preserve">During the last two decades no rebuttal to </w:t>
      </w:r>
      <w:r w:rsidR="00B11CC4">
        <w:rPr>
          <w:rFonts w:ascii="Arial" w:hAnsi="Arial" w:cs="Arial"/>
          <w:sz w:val="22"/>
          <w:szCs w:val="22"/>
        </w:rPr>
        <w:t>my</w:t>
      </w:r>
      <w:r w:rsidRPr="002510E6">
        <w:rPr>
          <w:rFonts w:ascii="Arial" w:hAnsi="Arial" w:cs="Arial"/>
          <w:sz w:val="22"/>
          <w:szCs w:val="22"/>
        </w:rPr>
        <w:t xml:space="preserve"> above</w:t>
      </w:r>
      <w:r w:rsidR="001B5483">
        <w:rPr>
          <w:rFonts w:ascii="Arial" w:hAnsi="Arial" w:cs="Arial"/>
          <w:sz w:val="22"/>
          <w:szCs w:val="22"/>
        </w:rPr>
        <w:t xml:space="preserve"> trial</w:t>
      </w:r>
      <w:r w:rsidRPr="002510E6">
        <w:rPr>
          <w:rFonts w:ascii="Arial" w:hAnsi="Arial" w:cs="Arial"/>
          <w:sz w:val="22"/>
          <w:szCs w:val="22"/>
        </w:rPr>
        <w:t xml:space="preserve"> testimony has been offered into evidence by Chrysler defense lawyers.</w:t>
      </w:r>
      <w:r w:rsidR="00E95E0F" w:rsidRPr="002510E6">
        <w:rPr>
          <w:rFonts w:ascii="Arial" w:hAnsi="Arial" w:cs="Arial"/>
          <w:sz w:val="22"/>
          <w:szCs w:val="22"/>
        </w:rPr>
        <w:t xml:space="preserve">  At no time during my 31-year involvement with the automotive industry has anyone </w:t>
      </w:r>
      <w:r w:rsidR="001B5483">
        <w:rPr>
          <w:rFonts w:ascii="Arial" w:hAnsi="Arial" w:cs="Arial"/>
          <w:sz w:val="22"/>
          <w:szCs w:val="22"/>
        </w:rPr>
        <w:t>decided</w:t>
      </w:r>
      <w:r w:rsidR="00E95E0F" w:rsidRPr="002510E6">
        <w:rPr>
          <w:rFonts w:ascii="Arial" w:hAnsi="Arial" w:cs="Arial"/>
          <w:sz w:val="22"/>
          <w:szCs w:val="22"/>
        </w:rPr>
        <w:t xml:space="preserve"> that competitive teardown be suspended because </w:t>
      </w:r>
      <w:r w:rsidR="00E95E0F" w:rsidRPr="002510E6">
        <w:rPr>
          <w:rFonts w:ascii="Arial" w:hAnsi="Arial" w:cs="Arial"/>
          <w:i/>
          <w:sz w:val="22"/>
          <w:szCs w:val="22"/>
        </w:rPr>
        <w:t>“reverse engineering is impossible.”</w:t>
      </w:r>
      <w:r w:rsidR="00E95E0F" w:rsidRPr="002510E6">
        <w:rPr>
          <w:rFonts w:ascii="Arial" w:hAnsi="Arial" w:cs="Arial"/>
          <w:sz w:val="22"/>
          <w:szCs w:val="22"/>
        </w:rPr>
        <w:t xml:space="preserve"> </w:t>
      </w:r>
      <w:r w:rsidR="00A3448B" w:rsidRPr="002510E6">
        <w:rPr>
          <w:rFonts w:ascii="Arial" w:hAnsi="Arial" w:cs="Arial"/>
          <w:sz w:val="22"/>
          <w:szCs w:val="22"/>
        </w:rPr>
        <w:t xml:space="preserve"> </w:t>
      </w:r>
      <w:r w:rsidR="00B11CC4">
        <w:rPr>
          <w:rFonts w:ascii="Arial" w:hAnsi="Arial" w:cs="Arial"/>
          <w:sz w:val="22"/>
          <w:szCs w:val="22"/>
        </w:rPr>
        <w:t>I</w:t>
      </w:r>
      <w:r w:rsidR="00CC3CCE">
        <w:rPr>
          <w:rFonts w:ascii="Arial" w:hAnsi="Arial" w:cs="Arial"/>
          <w:sz w:val="22"/>
          <w:szCs w:val="22"/>
        </w:rPr>
        <w:t>t</w:t>
      </w:r>
      <w:r w:rsidR="00E95E0F" w:rsidRPr="002510E6">
        <w:rPr>
          <w:rFonts w:ascii="Arial" w:hAnsi="Arial" w:cs="Arial"/>
          <w:sz w:val="22"/>
          <w:szCs w:val="22"/>
        </w:rPr>
        <w:t xml:space="preserve"> </w:t>
      </w:r>
      <w:r w:rsidR="00B11CC4">
        <w:rPr>
          <w:rFonts w:ascii="Arial" w:hAnsi="Arial" w:cs="Arial"/>
          <w:sz w:val="22"/>
          <w:szCs w:val="22"/>
        </w:rPr>
        <w:t xml:space="preserve">was never </w:t>
      </w:r>
      <w:r w:rsidR="00E95E0F" w:rsidRPr="002510E6">
        <w:rPr>
          <w:rFonts w:ascii="Arial" w:hAnsi="Arial" w:cs="Arial"/>
          <w:sz w:val="22"/>
          <w:szCs w:val="22"/>
        </w:rPr>
        <w:t xml:space="preserve">suggested that the </w:t>
      </w:r>
      <w:r w:rsidR="00CC3CCE">
        <w:rPr>
          <w:rFonts w:ascii="Arial" w:hAnsi="Arial" w:cs="Arial"/>
          <w:sz w:val="22"/>
          <w:szCs w:val="22"/>
        </w:rPr>
        <w:t xml:space="preserve">internal </w:t>
      </w:r>
      <w:r w:rsidR="00A3448B" w:rsidRPr="002510E6">
        <w:rPr>
          <w:rFonts w:ascii="Arial" w:hAnsi="Arial" w:cs="Arial"/>
          <w:sz w:val="22"/>
          <w:szCs w:val="22"/>
        </w:rPr>
        <w:t>funds allocated</w:t>
      </w:r>
      <w:r w:rsidR="00AF7B36" w:rsidRPr="002510E6">
        <w:rPr>
          <w:rFonts w:ascii="Arial" w:hAnsi="Arial" w:cs="Arial"/>
          <w:sz w:val="22"/>
          <w:szCs w:val="22"/>
        </w:rPr>
        <w:t xml:space="preserve"> for </w:t>
      </w:r>
      <w:r w:rsidR="00A3448B" w:rsidRPr="002510E6">
        <w:rPr>
          <w:rFonts w:ascii="Arial" w:hAnsi="Arial" w:cs="Arial"/>
          <w:sz w:val="22"/>
          <w:szCs w:val="22"/>
        </w:rPr>
        <w:t>C</w:t>
      </w:r>
      <w:r w:rsidR="00E95E0F" w:rsidRPr="002510E6">
        <w:rPr>
          <w:rFonts w:ascii="Arial" w:hAnsi="Arial" w:cs="Arial"/>
          <w:sz w:val="22"/>
          <w:szCs w:val="22"/>
        </w:rPr>
        <w:t xml:space="preserve">ompetitive </w:t>
      </w:r>
      <w:r w:rsidR="00A3448B" w:rsidRPr="002510E6">
        <w:rPr>
          <w:rFonts w:ascii="Arial" w:hAnsi="Arial" w:cs="Arial"/>
          <w:sz w:val="22"/>
          <w:szCs w:val="22"/>
        </w:rPr>
        <w:t>T</w:t>
      </w:r>
      <w:r w:rsidR="00E95E0F" w:rsidRPr="002510E6">
        <w:rPr>
          <w:rFonts w:ascii="Arial" w:hAnsi="Arial" w:cs="Arial"/>
          <w:sz w:val="22"/>
          <w:szCs w:val="22"/>
        </w:rPr>
        <w:t xml:space="preserve">eardown be </w:t>
      </w:r>
      <w:r w:rsidR="00A3448B" w:rsidRPr="002510E6">
        <w:rPr>
          <w:rFonts w:ascii="Arial" w:hAnsi="Arial" w:cs="Arial"/>
          <w:sz w:val="22"/>
          <w:szCs w:val="22"/>
        </w:rPr>
        <w:t>axed</w:t>
      </w:r>
      <w:r w:rsidR="001B5483">
        <w:rPr>
          <w:rFonts w:ascii="Arial" w:hAnsi="Arial" w:cs="Arial"/>
          <w:sz w:val="22"/>
          <w:szCs w:val="22"/>
        </w:rPr>
        <w:t xml:space="preserve"> because it was not valuable</w:t>
      </w:r>
      <w:r w:rsidR="00E95E0F" w:rsidRPr="002510E6">
        <w:rPr>
          <w:rFonts w:ascii="Arial" w:hAnsi="Arial" w:cs="Arial"/>
          <w:sz w:val="22"/>
          <w:szCs w:val="22"/>
        </w:rPr>
        <w:t xml:space="preserve">, and </w:t>
      </w:r>
      <w:r w:rsidR="00DA5B26">
        <w:rPr>
          <w:rFonts w:ascii="Arial" w:hAnsi="Arial" w:cs="Arial"/>
          <w:sz w:val="22"/>
          <w:szCs w:val="22"/>
        </w:rPr>
        <w:t xml:space="preserve">that </w:t>
      </w:r>
      <w:r w:rsidR="00E95E0F" w:rsidRPr="002510E6">
        <w:rPr>
          <w:rFonts w:ascii="Arial" w:hAnsi="Arial" w:cs="Arial"/>
          <w:sz w:val="22"/>
          <w:szCs w:val="22"/>
        </w:rPr>
        <w:t>the budgetar</w:t>
      </w:r>
      <w:r w:rsidR="00AF7B36" w:rsidRPr="002510E6">
        <w:rPr>
          <w:rFonts w:ascii="Arial" w:hAnsi="Arial" w:cs="Arial"/>
          <w:sz w:val="22"/>
          <w:szCs w:val="22"/>
        </w:rPr>
        <w:t xml:space="preserve">y savings be </w:t>
      </w:r>
      <w:r w:rsidR="001B5483">
        <w:rPr>
          <w:rFonts w:ascii="Arial" w:hAnsi="Arial" w:cs="Arial"/>
          <w:sz w:val="22"/>
          <w:szCs w:val="22"/>
        </w:rPr>
        <w:t>redirected</w:t>
      </w:r>
      <w:r w:rsidR="00CC3CCE">
        <w:rPr>
          <w:rFonts w:ascii="Arial" w:hAnsi="Arial" w:cs="Arial"/>
          <w:sz w:val="22"/>
          <w:szCs w:val="22"/>
        </w:rPr>
        <w:t xml:space="preserve"> </w:t>
      </w:r>
      <w:r w:rsidR="00AF7B36" w:rsidRPr="002510E6">
        <w:rPr>
          <w:rFonts w:ascii="Arial" w:hAnsi="Arial" w:cs="Arial"/>
          <w:sz w:val="22"/>
          <w:szCs w:val="22"/>
        </w:rPr>
        <w:t>to</w:t>
      </w:r>
      <w:r w:rsidR="001B5483">
        <w:rPr>
          <w:rFonts w:ascii="Arial" w:hAnsi="Arial" w:cs="Arial"/>
          <w:sz w:val="22"/>
          <w:szCs w:val="22"/>
        </w:rPr>
        <w:t xml:space="preserve"> other </w:t>
      </w:r>
      <w:r w:rsidR="00B11CC4">
        <w:rPr>
          <w:rFonts w:ascii="Arial" w:hAnsi="Arial" w:cs="Arial"/>
          <w:sz w:val="22"/>
          <w:szCs w:val="22"/>
        </w:rPr>
        <w:t xml:space="preserve">engineering </w:t>
      </w:r>
      <w:r w:rsidR="001B5483">
        <w:rPr>
          <w:rFonts w:ascii="Arial" w:hAnsi="Arial" w:cs="Arial"/>
          <w:sz w:val="22"/>
          <w:szCs w:val="22"/>
        </w:rPr>
        <w:t>activities</w:t>
      </w:r>
      <w:r w:rsidR="00E95E0F" w:rsidRPr="002510E6">
        <w:rPr>
          <w:rFonts w:ascii="Arial" w:hAnsi="Arial" w:cs="Arial"/>
          <w:sz w:val="22"/>
          <w:szCs w:val="22"/>
        </w:rPr>
        <w:t>.</w:t>
      </w:r>
      <w:r w:rsidR="00B11CC4">
        <w:rPr>
          <w:rFonts w:ascii="Arial" w:hAnsi="Arial" w:cs="Arial"/>
          <w:sz w:val="22"/>
          <w:szCs w:val="22"/>
        </w:rPr>
        <w:t xml:space="preserve">  As a former Engineering Programs Manager for Chrysler, I certainly never </w:t>
      </w:r>
      <w:r w:rsidR="008A4439">
        <w:rPr>
          <w:rFonts w:ascii="Arial" w:hAnsi="Arial" w:cs="Arial"/>
          <w:sz w:val="22"/>
          <w:szCs w:val="22"/>
        </w:rPr>
        <w:t xml:space="preserve">made </w:t>
      </w:r>
      <w:r w:rsidR="004A4374">
        <w:rPr>
          <w:rFonts w:ascii="Arial" w:hAnsi="Arial" w:cs="Arial"/>
          <w:sz w:val="22"/>
          <w:szCs w:val="22"/>
        </w:rPr>
        <w:t xml:space="preserve">any </w:t>
      </w:r>
      <w:r w:rsidR="008A4439">
        <w:rPr>
          <w:rFonts w:ascii="Arial" w:hAnsi="Arial" w:cs="Arial"/>
          <w:sz w:val="22"/>
          <w:szCs w:val="22"/>
        </w:rPr>
        <w:t xml:space="preserve">such </w:t>
      </w:r>
      <w:r w:rsidR="00B11CC4">
        <w:rPr>
          <w:rFonts w:ascii="Arial" w:hAnsi="Arial" w:cs="Arial"/>
          <w:sz w:val="22"/>
          <w:szCs w:val="22"/>
        </w:rPr>
        <w:t xml:space="preserve">suggestion. </w:t>
      </w:r>
    </w:p>
    <w:p w:rsidR="009541D1" w:rsidRPr="002510E6" w:rsidRDefault="009541D1" w:rsidP="00305703">
      <w:pPr>
        <w:rPr>
          <w:rFonts w:ascii="Arial" w:hAnsi="Arial" w:cs="Arial"/>
          <w:sz w:val="22"/>
          <w:szCs w:val="22"/>
        </w:rPr>
      </w:pPr>
    </w:p>
    <w:p w:rsidR="00BB5757" w:rsidRPr="002510E6" w:rsidRDefault="007A1B5E" w:rsidP="00305703">
      <w:pPr>
        <w:rPr>
          <w:rFonts w:ascii="Arial" w:hAnsi="Arial" w:cs="Arial"/>
          <w:sz w:val="22"/>
          <w:szCs w:val="22"/>
        </w:rPr>
      </w:pPr>
      <w:r w:rsidRPr="002510E6">
        <w:rPr>
          <w:rFonts w:ascii="Arial" w:hAnsi="Arial" w:cs="Arial"/>
          <w:sz w:val="22"/>
          <w:szCs w:val="22"/>
        </w:rPr>
        <w:t xml:space="preserve">From 1992 until my </w:t>
      </w:r>
      <w:r w:rsidR="00E27A29" w:rsidRPr="002510E6">
        <w:rPr>
          <w:rFonts w:ascii="Arial" w:hAnsi="Arial" w:cs="Arial"/>
          <w:i/>
          <w:sz w:val="22"/>
          <w:szCs w:val="22"/>
        </w:rPr>
        <w:t>ex parte</w:t>
      </w:r>
      <w:r w:rsidR="00E27A29" w:rsidRPr="002510E6">
        <w:rPr>
          <w:rFonts w:ascii="Arial" w:hAnsi="Arial" w:cs="Arial"/>
          <w:sz w:val="22"/>
          <w:szCs w:val="22"/>
        </w:rPr>
        <w:t xml:space="preserve"> </w:t>
      </w:r>
      <w:r w:rsidRPr="002510E6">
        <w:rPr>
          <w:rFonts w:ascii="Arial" w:hAnsi="Arial" w:cs="Arial"/>
          <w:sz w:val="22"/>
          <w:szCs w:val="22"/>
        </w:rPr>
        <w:t>dismissal in 1994 I was Chairman of the Chrysler Minivan Safety Leadership Team (SLT).  A member of the SLT was Mr. Fred Schmidt of Engineering Programs Management.  Part of Mr. Schmidt</w:t>
      </w:r>
      <w:r w:rsidR="00312097" w:rsidRPr="002510E6">
        <w:rPr>
          <w:rFonts w:ascii="Arial" w:hAnsi="Arial" w:cs="Arial"/>
          <w:sz w:val="22"/>
          <w:szCs w:val="22"/>
        </w:rPr>
        <w:t xml:space="preserve">’s </w:t>
      </w:r>
      <w:r w:rsidRPr="002510E6">
        <w:rPr>
          <w:rFonts w:ascii="Arial" w:hAnsi="Arial" w:cs="Arial"/>
          <w:sz w:val="22"/>
          <w:szCs w:val="22"/>
        </w:rPr>
        <w:t xml:space="preserve">role </w:t>
      </w:r>
      <w:r w:rsidR="00DA5B26">
        <w:rPr>
          <w:rFonts w:ascii="Arial" w:hAnsi="Arial" w:cs="Arial"/>
          <w:sz w:val="22"/>
          <w:szCs w:val="22"/>
        </w:rPr>
        <w:t xml:space="preserve">included </w:t>
      </w:r>
      <w:r w:rsidRPr="002510E6">
        <w:rPr>
          <w:rFonts w:ascii="Arial" w:hAnsi="Arial" w:cs="Arial"/>
          <w:sz w:val="22"/>
          <w:szCs w:val="22"/>
        </w:rPr>
        <w:t>report</w:t>
      </w:r>
      <w:r w:rsidR="00DA5B26">
        <w:rPr>
          <w:rFonts w:ascii="Arial" w:hAnsi="Arial" w:cs="Arial"/>
          <w:sz w:val="22"/>
          <w:szCs w:val="22"/>
        </w:rPr>
        <w:t>s</w:t>
      </w:r>
      <w:r w:rsidRPr="002510E6">
        <w:rPr>
          <w:rFonts w:ascii="Arial" w:hAnsi="Arial" w:cs="Arial"/>
          <w:sz w:val="22"/>
          <w:szCs w:val="22"/>
        </w:rPr>
        <w:t xml:space="preserve"> on the selection and scheduling </w:t>
      </w:r>
      <w:r w:rsidR="00312097" w:rsidRPr="002510E6">
        <w:rPr>
          <w:rFonts w:ascii="Arial" w:hAnsi="Arial" w:cs="Arial"/>
          <w:sz w:val="22"/>
          <w:szCs w:val="22"/>
        </w:rPr>
        <w:t xml:space="preserve">of </w:t>
      </w:r>
      <w:r w:rsidRPr="002510E6">
        <w:rPr>
          <w:rFonts w:ascii="Arial" w:hAnsi="Arial" w:cs="Arial"/>
          <w:sz w:val="22"/>
          <w:szCs w:val="22"/>
        </w:rPr>
        <w:t xml:space="preserve">competitive </w:t>
      </w:r>
      <w:r w:rsidR="00DA5B26">
        <w:rPr>
          <w:rFonts w:ascii="Arial" w:hAnsi="Arial" w:cs="Arial"/>
          <w:sz w:val="22"/>
          <w:szCs w:val="22"/>
        </w:rPr>
        <w:t>teardowns</w:t>
      </w:r>
      <w:r w:rsidR="00BB5757" w:rsidRPr="002510E6">
        <w:rPr>
          <w:rFonts w:ascii="Arial" w:hAnsi="Arial" w:cs="Arial"/>
          <w:sz w:val="22"/>
          <w:szCs w:val="22"/>
        </w:rPr>
        <w:t>.  In this context, SLT review of “</w:t>
      </w:r>
      <w:r w:rsidR="003926C9" w:rsidRPr="002510E6">
        <w:rPr>
          <w:rFonts w:ascii="Arial" w:hAnsi="Arial" w:cs="Arial"/>
          <w:sz w:val="22"/>
          <w:szCs w:val="22"/>
        </w:rPr>
        <w:t>T</w:t>
      </w:r>
      <w:r w:rsidR="00BB5757" w:rsidRPr="002510E6">
        <w:rPr>
          <w:rFonts w:ascii="Arial" w:hAnsi="Arial" w:cs="Arial"/>
          <w:sz w:val="22"/>
          <w:szCs w:val="22"/>
        </w:rPr>
        <w:t xml:space="preserve">he </w:t>
      </w:r>
      <w:r w:rsidR="003926C9" w:rsidRPr="002510E6">
        <w:rPr>
          <w:rFonts w:ascii="Arial" w:hAnsi="Arial" w:cs="Arial"/>
          <w:sz w:val="22"/>
          <w:szCs w:val="22"/>
        </w:rPr>
        <w:t>B</w:t>
      </w:r>
      <w:r w:rsidR="00BB5757" w:rsidRPr="002510E6">
        <w:rPr>
          <w:rFonts w:ascii="Arial" w:hAnsi="Arial" w:cs="Arial"/>
          <w:sz w:val="22"/>
          <w:szCs w:val="22"/>
        </w:rPr>
        <w:t>oards” was focused on acquisition of detailed information on competitive safety components and systems.  One pro</w:t>
      </w:r>
      <w:r w:rsidR="00312097" w:rsidRPr="002510E6">
        <w:rPr>
          <w:rFonts w:ascii="Arial" w:hAnsi="Arial" w:cs="Arial"/>
          <w:sz w:val="22"/>
          <w:szCs w:val="22"/>
        </w:rPr>
        <w:t>minent example in this era</w:t>
      </w:r>
      <w:r w:rsidR="00BB5757" w:rsidRPr="002510E6">
        <w:rPr>
          <w:rFonts w:ascii="Arial" w:hAnsi="Arial" w:cs="Arial"/>
          <w:sz w:val="22"/>
          <w:szCs w:val="22"/>
        </w:rPr>
        <w:t xml:space="preserve"> was SLT review of </w:t>
      </w:r>
      <w:r w:rsidR="00DA5B26" w:rsidRPr="002510E6">
        <w:rPr>
          <w:rFonts w:ascii="Arial" w:hAnsi="Arial" w:cs="Arial"/>
          <w:sz w:val="22"/>
          <w:szCs w:val="22"/>
        </w:rPr>
        <w:t xml:space="preserve">competitive minivan liftgate latches </w:t>
      </w:r>
      <w:r w:rsidR="00DA5B26">
        <w:rPr>
          <w:rFonts w:ascii="Arial" w:hAnsi="Arial" w:cs="Arial"/>
          <w:sz w:val="22"/>
          <w:szCs w:val="22"/>
        </w:rPr>
        <w:t xml:space="preserve">that were compliant with </w:t>
      </w:r>
      <w:r w:rsidR="00FB5EF8" w:rsidRPr="002510E6">
        <w:rPr>
          <w:rFonts w:ascii="Arial" w:hAnsi="Arial" w:cs="Arial"/>
          <w:sz w:val="22"/>
          <w:szCs w:val="22"/>
        </w:rPr>
        <w:t>FMVSS-206</w:t>
      </w:r>
      <w:r w:rsidR="00290786">
        <w:rPr>
          <w:rFonts w:ascii="Arial" w:hAnsi="Arial" w:cs="Arial"/>
          <w:sz w:val="22"/>
          <w:szCs w:val="22"/>
        </w:rPr>
        <w:t xml:space="preserve"> (Attachment 2)</w:t>
      </w:r>
      <w:r w:rsidR="00BB5757" w:rsidRPr="002510E6">
        <w:rPr>
          <w:rFonts w:ascii="Arial" w:hAnsi="Arial" w:cs="Arial"/>
          <w:sz w:val="22"/>
          <w:szCs w:val="22"/>
        </w:rPr>
        <w:t xml:space="preserve">. </w:t>
      </w:r>
      <w:r w:rsidR="00BB5757" w:rsidRPr="002510E6">
        <w:rPr>
          <w:rStyle w:val="EndnoteReference"/>
          <w:rFonts w:ascii="Arial" w:hAnsi="Arial" w:cs="Arial"/>
          <w:sz w:val="22"/>
          <w:szCs w:val="22"/>
        </w:rPr>
        <w:endnoteReference w:id="3"/>
      </w:r>
    </w:p>
    <w:p w:rsidR="00312097" w:rsidRPr="002510E6" w:rsidRDefault="00312097" w:rsidP="00AF7B36">
      <w:pPr>
        <w:rPr>
          <w:rFonts w:ascii="Arial" w:hAnsi="Arial" w:cs="Arial"/>
          <w:sz w:val="22"/>
          <w:szCs w:val="22"/>
        </w:rPr>
      </w:pPr>
    </w:p>
    <w:p w:rsidR="00DA5B26" w:rsidRDefault="00DA5B26" w:rsidP="00F5418A">
      <w:pPr>
        <w:rPr>
          <w:rFonts w:ascii="Arial" w:hAnsi="Arial" w:cs="Arial"/>
          <w:sz w:val="22"/>
          <w:szCs w:val="22"/>
        </w:rPr>
      </w:pPr>
    </w:p>
    <w:p w:rsidR="00F5418A" w:rsidRPr="002510E6" w:rsidRDefault="00F5418A" w:rsidP="00F5418A">
      <w:pPr>
        <w:rPr>
          <w:rFonts w:ascii="Arial" w:hAnsi="Arial" w:cs="Arial"/>
          <w:sz w:val="22"/>
          <w:szCs w:val="22"/>
        </w:rPr>
      </w:pPr>
      <w:r w:rsidRPr="002510E6">
        <w:rPr>
          <w:rFonts w:ascii="Arial" w:hAnsi="Arial" w:cs="Arial"/>
          <w:sz w:val="22"/>
          <w:szCs w:val="22"/>
        </w:rPr>
        <w:lastRenderedPageBreak/>
        <w:t>27 September 2011</w:t>
      </w:r>
      <w:r w:rsidRPr="002510E6">
        <w:rPr>
          <w:rFonts w:ascii="Arial" w:hAnsi="Arial" w:cs="Arial"/>
          <w:sz w:val="22"/>
          <w:szCs w:val="22"/>
        </w:rPr>
        <w:tab/>
      </w:r>
      <w:r w:rsidRPr="002510E6">
        <w:rPr>
          <w:rFonts w:ascii="Arial" w:hAnsi="Arial" w:cs="Arial"/>
          <w:sz w:val="22"/>
          <w:szCs w:val="22"/>
        </w:rPr>
        <w:tab/>
      </w:r>
      <w:r w:rsidRPr="002510E6">
        <w:rPr>
          <w:rFonts w:ascii="Arial" w:hAnsi="Arial" w:cs="Arial"/>
          <w:sz w:val="22"/>
          <w:szCs w:val="22"/>
        </w:rPr>
        <w:tab/>
      </w:r>
      <w:r w:rsidRPr="002510E6">
        <w:rPr>
          <w:rFonts w:ascii="Arial" w:hAnsi="Arial" w:cs="Arial"/>
          <w:sz w:val="22"/>
          <w:szCs w:val="22"/>
        </w:rPr>
        <w:tab/>
      </w:r>
      <w:r w:rsidRPr="002510E6">
        <w:rPr>
          <w:rFonts w:ascii="Arial" w:hAnsi="Arial" w:cs="Arial"/>
          <w:sz w:val="22"/>
          <w:szCs w:val="22"/>
        </w:rPr>
        <w:tab/>
      </w:r>
      <w:r w:rsidRPr="002510E6">
        <w:rPr>
          <w:rFonts w:ascii="Arial" w:hAnsi="Arial" w:cs="Arial"/>
          <w:sz w:val="22"/>
          <w:szCs w:val="22"/>
        </w:rPr>
        <w:tab/>
        <w:t xml:space="preserve">       </w:t>
      </w:r>
      <w:r w:rsidR="00DA5B26">
        <w:rPr>
          <w:rFonts w:ascii="Arial" w:hAnsi="Arial" w:cs="Arial"/>
          <w:sz w:val="22"/>
          <w:szCs w:val="22"/>
        </w:rPr>
        <w:t xml:space="preserve">  </w:t>
      </w:r>
      <w:r w:rsidRPr="002510E6">
        <w:rPr>
          <w:rFonts w:ascii="Arial" w:hAnsi="Arial" w:cs="Arial"/>
          <w:sz w:val="22"/>
          <w:szCs w:val="22"/>
        </w:rPr>
        <w:t xml:space="preserve">   Mr. David L. Strickland, Administrator</w:t>
      </w:r>
    </w:p>
    <w:p w:rsidR="00F5418A" w:rsidRPr="002510E6" w:rsidRDefault="00F5418A" w:rsidP="00F5418A">
      <w:pPr>
        <w:ind w:left="7920" w:firstLine="720"/>
        <w:rPr>
          <w:rFonts w:ascii="Arial" w:hAnsi="Arial" w:cs="Arial"/>
          <w:sz w:val="22"/>
          <w:szCs w:val="22"/>
        </w:rPr>
      </w:pPr>
      <w:r w:rsidRPr="002510E6">
        <w:rPr>
          <w:rFonts w:ascii="Arial" w:hAnsi="Arial" w:cs="Arial"/>
          <w:sz w:val="22"/>
          <w:szCs w:val="22"/>
        </w:rPr>
        <w:t xml:space="preserve">      Page 4 of 9</w:t>
      </w:r>
    </w:p>
    <w:p w:rsidR="00AF7B36" w:rsidRPr="002510E6" w:rsidRDefault="00AF7B36" w:rsidP="00305703">
      <w:pPr>
        <w:rPr>
          <w:rFonts w:ascii="Arial" w:hAnsi="Arial" w:cs="Arial"/>
          <w:sz w:val="22"/>
          <w:szCs w:val="22"/>
        </w:rPr>
      </w:pPr>
    </w:p>
    <w:p w:rsidR="00AF7B36" w:rsidRPr="002510E6" w:rsidRDefault="00AF7B36" w:rsidP="00305703">
      <w:pPr>
        <w:rPr>
          <w:rFonts w:ascii="Arial" w:hAnsi="Arial" w:cs="Arial"/>
          <w:sz w:val="22"/>
          <w:szCs w:val="22"/>
        </w:rPr>
      </w:pPr>
    </w:p>
    <w:p w:rsidR="003D0B94" w:rsidRDefault="003D0B94" w:rsidP="00305703">
      <w:pPr>
        <w:rPr>
          <w:rFonts w:ascii="Arial" w:hAnsi="Arial" w:cs="Arial"/>
          <w:b/>
          <w:sz w:val="22"/>
          <w:szCs w:val="22"/>
          <w:u w:val="single"/>
        </w:rPr>
      </w:pPr>
    </w:p>
    <w:p w:rsidR="003D0B94" w:rsidRDefault="003D0B94" w:rsidP="00305703">
      <w:pPr>
        <w:rPr>
          <w:rFonts w:ascii="Arial" w:hAnsi="Arial" w:cs="Arial"/>
          <w:b/>
          <w:sz w:val="22"/>
          <w:szCs w:val="22"/>
          <w:u w:val="single"/>
        </w:rPr>
      </w:pPr>
    </w:p>
    <w:p w:rsidR="00AF7B36" w:rsidRPr="002510E6" w:rsidRDefault="005960B4" w:rsidP="00305703">
      <w:pPr>
        <w:rPr>
          <w:rFonts w:ascii="Arial" w:hAnsi="Arial" w:cs="Arial"/>
          <w:b/>
          <w:sz w:val="22"/>
          <w:szCs w:val="22"/>
          <w:u w:val="single"/>
        </w:rPr>
      </w:pPr>
      <w:r w:rsidRPr="002510E6">
        <w:rPr>
          <w:rFonts w:ascii="Arial" w:hAnsi="Arial" w:cs="Arial"/>
          <w:b/>
          <w:sz w:val="22"/>
          <w:szCs w:val="22"/>
          <w:u w:val="single"/>
        </w:rPr>
        <w:t>Competitive Information Office</w:t>
      </w:r>
    </w:p>
    <w:p w:rsidR="009541D1" w:rsidRPr="001B5483" w:rsidRDefault="009541D1" w:rsidP="00305703">
      <w:pPr>
        <w:rPr>
          <w:rFonts w:ascii="Arial" w:hAnsi="Arial" w:cs="Arial"/>
          <w:sz w:val="16"/>
          <w:szCs w:val="16"/>
        </w:rPr>
      </w:pPr>
    </w:p>
    <w:p w:rsidR="005960B4" w:rsidRPr="002510E6" w:rsidRDefault="005960B4" w:rsidP="00305703">
      <w:pPr>
        <w:rPr>
          <w:rFonts w:ascii="Arial" w:hAnsi="Arial" w:cs="Arial"/>
          <w:sz w:val="22"/>
          <w:szCs w:val="22"/>
        </w:rPr>
      </w:pPr>
      <w:r w:rsidRPr="002510E6">
        <w:rPr>
          <w:rFonts w:ascii="Arial" w:hAnsi="Arial" w:cs="Arial"/>
          <w:sz w:val="22"/>
          <w:szCs w:val="22"/>
        </w:rPr>
        <w:t xml:space="preserve">A </w:t>
      </w:r>
      <w:r w:rsidR="001B5483">
        <w:rPr>
          <w:rFonts w:ascii="Arial" w:hAnsi="Arial" w:cs="Arial"/>
          <w:sz w:val="22"/>
          <w:szCs w:val="22"/>
        </w:rPr>
        <w:t>standard</w:t>
      </w:r>
      <w:r w:rsidRPr="002510E6">
        <w:rPr>
          <w:rFonts w:ascii="Arial" w:hAnsi="Arial" w:cs="Arial"/>
          <w:sz w:val="22"/>
          <w:szCs w:val="22"/>
        </w:rPr>
        <w:t xml:space="preserve"> practice within and among automotive companies is the </w:t>
      </w:r>
      <w:r w:rsidR="00DA5B26">
        <w:rPr>
          <w:rFonts w:ascii="Arial" w:hAnsi="Arial" w:cs="Arial"/>
          <w:sz w:val="22"/>
          <w:szCs w:val="22"/>
        </w:rPr>
        <w:t xml:space="preserve">open solicitation of </w:t>
      </w:r>
      <w:r w:rsidRPr="002510E6">
        <w:rPr>
          <w:rFonts w:ascii="Arial" w:hAnsi="Arial" w:cs="Arial"/>
          <w:sz w:val="22"/>
          <w:szCs w:val="22"/>
        </w:rPr>
        <w:t xml:space="preserve">competitive information directly from competitors.  </w:t>
      </w:r>
      <w:r w:rsidR="004E4887" w:rsidRPr="002510E6">
        <w:rPr>
          <w:rFonts w:ascii="Arial" w:hAnsi="Arial" w:cs="Arial"/>
          <w:sz w:val="22"/>
          <w:szCs w:val="22"/>
        </w:rPr>
        <w:t xml:space="preserve">A </w:t>
      </w:r>
      <w:r w:rsidR="00BA7C8B">
        <w:rPr>
          <w:rFonts w:ascii="Arial" w:hAnsi="Arial" w:cs="Arial"/>
          <w:sz w:val="22"/>
          <w:szCs w:val="22"/>
        </w:rPr>
        <w:t>part</w:t>
      </w:r>
      <w:r w:rsidR="004E4887" w:rsidRPr="002510E6">
        <w:rPr>
          <w:rFonts w:ascii="Arial" w:hAnsi="Arial" w:cs="Arial"/>
          <w:sz w:val="22"/>
          <w:szCs w:val="22"/>
        </w:rPr>
        <w:t xml:space="preserve"> of Sales &amp; Marketing, t</w:t>
      </w:r>
      <w:r w:rsidRPr="002510E6">
        <w:rPr>
          <w:rFonts w:ascii="Arial" w:hAnsi="Arial" w:cs="Arial"/>
          <w:sz w:val="22"/>
          <w:szCs w:val="22"/>
        </w:rPr>
        <w:t xml:space="preserve">he </w:t>
      </w:r>
      <w:r w:rsidR="00BA7C8B">
        <w:rPr>
          <w:rFonts w:ascii="Arial" w:hAnsi="Arial" w:cs="Arial"/>
          <w:sz w:val="22"/>
          <w:szCs w:val="22"/>
        </w:rPr>
        <w:t xml:space="preserve">Chrysler </w:t>
      </w:r>
      <w:r w:rsidR="001B5483">
        <w:rPr>
          <w:rFonts w:ascii="Arial" w:hAnsi="Arial" w:cs="Arial"/>
          <w:sz w:val="22"/>
          <w:szCs w:val="22"/>
        </w:rPr>
        <w:t xml:space="preserve">group </w:t>
      </w:r>
      <w:r w:rsidR="00BA7C8B">
        <w:rPr>
          <w:rFonts w:ascii="Arial" w:hAnsi="Arial" w:cs="Arial"/>
          <w:sz w:val="22"/>
          <w:szCs w:val="22"/>
        </w:rPr>
        <w:t>responsible for</w:t>
      </w:r>
      <w:r w:rsidRPr="002510E6">
        <w:rPr>
          <w:rFonts w:ascii="Arial" w:hAnsi="Arial" w:cs="Arial"/>
          <w:sz w:val="22"/>
          <w:szCs w:val="22"/>
        </w:rPr>
        <w:t xml:space="preserve"> this activity </w:t>
      </w:r>
      <w:r w:rsidR="004E4887" w:rsidRPr="002510E6">
        <w:rPr>
          <w:rFonts w:ascii="Arial" w:hAnsi="Arial" w:cs="Arial"/>
          <w:sz w:val="22"/>
          <w:szCs w:val="22"/>
        </w:rPr>
        <w:t>was</w:t>
      </w:r>
      <w:r w:rsidRPr="002510E6">
        <w:rPr>
          <w:rFonts w:ascii="Arial" w:hAnsi="Arial" w:cs="Arial"/>
          <w:sz w:val="22"/>
          <w:szCs w:val="22"/>
        </w:rPr>
        <w:t xml:space="preserve"> the ‘Competitive Information Office’</w:t>
      </w:r>
      <w:r w:rsidR="001451EA">
        <w:rPr>
          <w:rFonts w:ascii="Arial" w:hAnsi="Arial" w:cs="Arial"/>
          <w:sz w:val="22"/>
          <w:szCs w:val="22"/>
        </w:rPr>
        <w:t xml:space="preserve"> (Attachment 3).</w:t>
      </w:r>
    </w:p>
    <w:p w:rsidR="005960B4" w:rsidRPr="002510E6" w:rsidRDefault="005960B4" w:rsidP="00305703">
      <w:pPr>
        <w:rPr>
          <w:rFonts w:ascii="Arial" w:hAnsi="Arial" w:cs="Arial"/>
          <w:sz w:val="22"/>
          <w:szCs w:val="22"/>
        </w:rPr>
      </w:pPr>
    </w:p>
    <w:p w:rsidR="005960B4" w:rsidRPr="002510E6" w:rsidRDefault="005960B4" w:rsidP="00305703">
      <w:pPr>
        <w:rPr>
          <w:rFonts w:ascii="Arial" w:hAnsi="Arial" w:cs="Arial"/>
          <w:sz w:val="22"/>
          <w:szCs w:val="22"/>
        </w:rPr>
      </w:pPr>
      <w:r w:rsidRPr="002510E6">
        <w:rPr>
          <w:rFonts w:ascii="Arial" w:hAnsi="Arial" w:cs="Arial"/>
          <w:sz w:val="22"/>
          <w:szCs w:val="22"/>
        </w:rPr>
        <w:t xml:space="preserve">A </w:t>
      </w:r>
      <w:r w:rsidR="00AE6C6F" w:rsidRPr="002510E6">
        <w:rPr>
          <w:rFonts w:ascii="Arial" w:hAnsi="Arial" w:cs="Arial"/>
          <w:sz w:val="22"/>
          <w:szCs w:val="22"/>
        </w:rPr>
        <w:t xml:space="preserve">two-year </w:t>
      </w:r>
      <w:r w:rsidRPr="002510E6">
        <w:rPr>
          <w:rFonts w:ascii="Arial" w:hAnsi="Arial" w:cs="Arial"/>
          <w:sz w:val="22"/>
          <w:szCs w:val="22"/>
        </w:rPr>
        <w:t>member of the Chrysler Minivan Safety Leadership Team (SLT)</w:t>
      </w:r>
      <w:r w:rsidR="003D0B94">
        <w:rPr>
          <w:rFonts w:ascii="Arial" w:hAnsi="Arial" w:cs="Arial"/>
          <w:sz w:val="22"/>
          <w:szCs w:val="22"/>
        </w:rPr>
        <w:t xml:space="preserve"> was Mr. Michael </w:t>
      </w:r>
      <w:proofErr w:type="spellStart"/>
      <w:r w:rsidR="003D0B94">
        <w:rPr>
          <w:rFonts w:ascii="Arial" w:hAnsi="Arial" w:cs="Arial"/>
          <w:sz w:val="22"/>
          <w:szCs w:val="22"/>
        </w:rPr>
        <w:t>Delahanty</w:t>
      </w:r>
      <w:proofErr w:type="spellEnd"/>
      <w:r w:rsidR="003D0B94">
        <w:rPr>
          <w:rFonts w:ascii="Arial" w:hAnsi="Arial" w:cs="Arial"/>
          <w:sz w:val="22"/>
          <w:szCs w:val="22"/>
        </w:rPr>
        <w:t>.  He</w:t>
      </w:r>
      <w:r w:rsidRPr="002510E6">
        <w:rPr>
          <w:rFonts w:ascii="Arial" w:hAnsi="Arial" w:cs="Arial"/>
          <w:sz w:val="22"/>
          <w:szCs w:val="22"/>
        </w:rPr>
        <w:t xml:space="preserve"> </w:t>
      </w:r>
      <w:r w:rsidR="003D0B94">
        <w:rPr>
          <w:rFonts w:ascii="Arial" w:hAnsi="Arial" w:cs="Arial"/>
          <w:sz w:val="22"/>
          <w:szCs w:val="22"/>
        </w:rPr>
        <w:t xml:space="preserve">would update </w:t>
      </w:r>
      <w:r w:rsidR="004E4887" w:rsidRPr="002510E6">
        <w:rPr>
          <w:rFonts w:ascii="Arial" w:hAnsi="Arial" w:cs="Arial"/>
          <w:sz w:val="22"/>
          <w:szCs w:val="22"/>
        </w:rPr>
        <w:t>the SLT</w:t>
      </w:r>
      <w:r w:rsidRPr="002510E6">
        <w:rPr>
          <w:rFonts w:ascii="Arial" w:hAnsi="Arial" w:cs="Arial"/>
          <w:sz w:val="22"/>
          <w:szCs w:val="22"/>
        </w:rPr>
        <w:t xml:space="preserve"> </w:t>
      </w:r>
      <w:r w:rsidR="004E4887" w:rsidRPr="002510E6">
        <w:rPr>
          <w:rFonts w:ascii="Arial" w:hAnsi="Arial" w:cs="Arial"/>
          <w:sz w:val="22"/>
          <w:szCs w:val="22"/>
        </w:rPr>
        <w:t xml:space="preserve">regarding </w:t>
      </w:r>
      <w:r w:rsidRPr="002510E6">
        <w:rPr>
          <w:rFonts w:ascii="Arial" w:hAnsi="Arial" w:cs="Arial"/>
          <w:sz w:val="22"/>
          <w:szCs w:val="22"/>
        </w:rPr>
        <w:t>details of existing and ant</w:t>
      </w:r>
      <w:r w:rsidR="003D0B94">
        <w:rPr>
          <w:rFonts w:ascii="Arial" w:hAnsi="Arial" w:cs="Arial"/>
          <w:sz w:val="22"/>
          <w:szCs w:val="22"/>
        </w:rPr>
        <w:t xml:space="preserve">icipated competitive activity. </w:t>
      </w:r>
      <w:r w:rsidRPr="002510E6">
        <w:rPr>
          <w:rFonts w:ascii="Arial" w:hAnsi="Arial" w:cs="Arial"/>
          <w:sz w:val="22"/>
          <w:szCs w:val="22"/>
        </w:rPr>
        <w:t xml:space="preserve">Mr. </w:t>
      </w:r>
      <w:proofErr w:type="spellStart"/>
      <w:r w:rsidRPr="002510E6">
        <w:rPr>
          <w:rFonts w:ascii="Arial" w:hAnsi="Arial" w:cs="Arial"/>
          <w:sz w:val="22"/>
          <w:szCs w:val="22"/>
        </w:rPr>
        <w:t>Delahanty</w:t>
      </w:r>
      <w:proofErr w:type="spellEnd"/>
      <w:r w:rsidRPr="002510E6">
        <w:rPr>
          <w:rFonts w:ascii="Arial" w:hAnsi="Arial" w:cs="Arial"/>
          <w:sz w:val="22"/>
          <w:szCs w:val="22"/>
        </w:rPr>
        <w:t xml:space="preserve"> focused on competitive safety components and systems, </w:t>
      </w:r>
      <w:r w:rsidR="003D0B94">
        <w:rPr>
          <w:rFonts w:ascii="Arial" w:hAnsi="Arial" w:cs="Arial"/>
          <w:sz w:val="22"/>
          <w:szCs w:val="22"/>
        </w:rPr>
        <w:t>and</w:t>
      </w:r>
      <w:r w:rsidRPr="002510E6">
        <w:rPr>
          <w:rFonts w:ascii="Arial" w:hAnsi="Arial" w:cs="Arial"/>
          <w:sz w:val="22"/>
          <w:szCs w:val="22"/>
        </w:rPr>
        <w:t xml:space="preserve"> also </w:t>
      </w:r>
      <w:r w:rsidR="004E4887" w:rsidRPr="002510E6">
        <w:rPr>
          <w:rFonts w:ascii="Arial" w:hAnsi="Arial" w:cs="Arial"/>
          <w:sz w:val="22"/>
          <w:szCs w:val="22"/>
        </w:rPr>
        <w:t xml:space="preserve">upcoming </w:t>
      </w:r>
      <w:r w:rsidRPr="002510E6">
        <w:rPr>
          <w:rFonts w:ascii="Arial" w:hAnsi="Arial" w:cs="Arial"/>
          <w:sz w:val="22"/>
          <w:szCs w:val="22"/>
        </w:rPr>
        <w:t xml:space="preserve">competitive </w:t>
      </w:r>
      <w:r w:rsidR="004E4887" w:rsidRPr="002510E6">
        <w:rPr>
          <w:rFonts w:ascii="Arial" w:hAnsi="Arial" w:cs="Arial"/>
          <w:sz w:val="22"/>
          <w:szCs w:val="22"/>
        </w:rPr>
        <w:t xml:space="preserve">sales, marketing and </w:t>
      </w:r>
      <w:r w:rsidRPr="002510E6">
        <w:rPr>
          <w:rFonts w:ascii="Arial" w:hAnsi="Arial" w:cs="Arial"/>
          <w:sz w:val="22"/>
          <w:szCs w:val="22"/>
        </w:rPr>
        <w:t>advertising claims</w:t>
      </w:r>
      <w:r w:rsidR="004E4887" w:rsidRPr="002510E6">
        <w:rPr>
          <w:rFonts w:ascii="Arial" w:hAnsi="Arial" w:cs="Arial"/>
          <w:sz w:val="22"/>
          <w:szCs w:val="22"/>
        </w:rPr>
        <w:t xml:space="preserve"> regarding safety.</w:t>
      </w:r>
    </w:p>
    <w:p w:rsidR="005960B4" w:rsidRPr="002510E6" w:rsidRDefault="005960B4" w:rsidP="00305703">
      <w:pPr>
        <w:rPr>
          <w:rFonts w:ascii="Arial" w:hAnsi="Arial" w:cs="Arial"/>
          <w:sz w:val="22"/>
          <w:szCs w:val="22"/>
        </w:rPr>
      </w:pPr>
    </w:p>
    <w:p w:rsidR="005960B4" w:rsidRPr="002510E6" w:rsidRDefault="004E4887" w:rsidP="00305703">
      <w:pPr>
        <w:rPr>
          <w:rFonts w:ascii="Arial" w:hAnsi="Arial" w:cs="Arial"/>
          <w:sz w:val="22"/>
          <w:szCs w:val="22"/>
        </w:rPr>
      </w:pPr>
      <w:r w:rsidRPr="002510E6">
        <w:rPr>
          <w:rFonts w:ascii="Arial" w:hAnsi="Arial" w:cs="Arial"/>
          <w:sz w:val="22"/>
          <w:szCs w:val="22"/>
        </w:rPr>
        <w:t xml:space="preserve">Institutionalized inside the industry, </w:t>
      </w:r>
      <w:r w:rsidR="003D0B94">
        <w:rPr>
          <w:rFonts w:ascii="Arial" w:hAnsi="Arial" w:cs="Arial"/>
          <w:sz w:val="22"/>
          <w:szCs w:val="22"/>
        </w:rPr>
        <w:t xml:space="preserve">Competitive Information Office </w:t>
      </w:r>
      <w:r w:rsidRPr="002510E6">
        <w:rPr>
          <w:rFonts w:ascii="Arial" w:hAnsi="Arial" w:cs="Arial"/>
          <w:sz w:val="22"/>
          <w:szCs w:val="22"/>
        </w:rPr>
        <w:t>activity is also known-to and endorsed by defense lawyers, as well as the highest levels of a</w:t>
      </w:r>
      <w:r w:rsidR="003D0B94">
        <w:rPr>
          <w:rFonts w:ascii="Arial" w:hAnsi="Arial" w:cs="Arial"/>
          <w:sz w:val="22"/>
          <w:szCs w:val="22"/>
        </w:rPr>
        <w:t>utomotive executive m</w:t>
      </w:r>
      <w:r w:rsidR="00001C2C">
        <w:rPr>
          <w:rFonts w:ascii="Arial" w:hAnsi="Arial" w:cs="Arial"/>
          <w:sz w:val="22"/>
          <w:szCs w:val="22"/>
        </w:rPr>
        <w:t>anagement</w:t>
      </w:r>
      <w:r w:rsidR="003D0B94">
        <w:rPr>
          <w:rFonts w:ascii="Arial" w:hAnsi="Arial" w:cs="Arial"/>
          <w:sz w:val="22"/>
          <w:szCs w:val="22"/>
        </w:rPr>
        <w:t>.</w:t>
      </w:r>
    </w:p>
    <w:p w:rsidR="004E4887" w:rsidRPr="002510E6" w:rsidRDefault="004E4887" w:rsidP="00305703">
      <w:pPr>
        <w:rPr>
          <w:rFonts w:ascii="Arial" w:hAnsi="Arial" w:cs="Arial"/>
          <w:sz w:val="22"/>
          <w:szCs w:val="22"/>
        </w:rPr>
      </w:pPr>
    </w:p>
    <w:p w:rsidR="005960B4" w:rsidRPr="002510E6" w:rsidRDefault="005960B4" w:rsidP="00305703">
      <w:pPr>
        <w:rPr>
          <w:rFonts w:ascii="Arial" w:hAnsi="Arial" w:cs="Arial"/>
          <w:sz w:val="22"/>
          <w:szCs w:val="22"/>
        </w:rPr>
      </w:pPr>
    </w:p>
    <w:p w:rsidR="005960B4" w:rsidRPr="002510E6" w:rsidRDefault="00AE6C6F" w:rsidP="00305703">
      <w:pPr>
        <w:rPr>
          <w:rFonts w:ascii="Arial" w:hAnsi="Arial" w:cs="Arial"/>
          <w:b/>
          <w:sz w:val="22"/>
          <w:szCs w:val="22"/>
          <w:u w:val="single"/>
        </w:rPr>
      </w:pPr>
      <w:r w:rsidRPr="002510E6">
        <w:rPr>
          <w:rFonts w:ascii="Arial" w:hAnsi="Arial" w:cs="Arial"/>
          <w:b/>
          <w:sz w:val="22"/>
          <w:szCs w:val="22"/>
          <w:u w:val="single"/>
        </w:rPr>
        <w:t>Inter-Automotive Company Defections</w:t>
      </w:r>
    </w:p>
    <w:p w:rsidR="005960B4" w:rsidRPr="001B5483" w:rsidRDefault="005960B4" w:rsidP="00305703">
      <w:pPr>
        <w:rPr>
          <w:rFonts w:ascii="Arial" w:hAnsi="Arial" w:cs="Arial"/>
          <w:sz w:val="16"/>
          <w:szCs w:val="16"/>
        </w:rPr>
      </w:pPr>
    </w:p>
    <w:p w:rsidR="00892420" w:rsidRPr="002510E6" w:rsidRDefault="00F20FAB" w:rsidP="00305703">
      <w:pPr>
        <w:rPr>
          <w:rFonts w:ascii="Arial" w:hAnsi="Arial" w:cs="Arial"/>
          <w:sz w:val="22"/>
          <w:szCs w:val="22"/>
        </w:rPr>
      </w:pPr>
      <w:r w:rsidRPr="002510E6">
        <w:rPr>
          <w:rFonts w:ascii="Arial" w:hAnsi="Arial" w:cs="Arial"/>
          <w:sz w:val="22"/>
          <w:szCs w:val="22"/>
        </w:rPr>
        <w:t>On June</w:t>
      </w:r>
      <w:r w:rsidR="00932FD4" w:rsidRPr="002510E6">
        <w:rPr>
          <w:rFonts w:ascii="Arial" w:hAnsi="Arial" w:cs="Arial"/>
          <w:sz w:val="22"/>
          <w:szCs w:val="22"/>
        </w:rPr>
        <w:t xml:space="preserve"> 14, 2011</w:t>
      </w:r>
      <w:r w:rsidRPr="002510E6">
        <w:rPr>
          <w:rFonts w:ascii="Arial" w:hAnsi="Arial" w:cs="Arial"/>
          <w:sz w:val="22"/>
          <w:szCs w:val="22"/>
        </w:rPr>
        <w:t xml:space="preserve"> I attended the deposition of Mr. Francois Castaing, former </w:t>
      </w:r>
      <w:r w:rsidR="00892420" w:rsidRPr="002510E6">
        <w:rPr>
          <w:rFonts w:ascii="Arial" w:hAnsi="Arial" w:cs="Arial"/>
          <w:sz w:val="22"/>
          <w:szCs w:val="22"/>
        </w:rPr>
        <w:t>Executive Vice President of Chrysler Engineering and Jeep Product Executive</w:t>
      </w:r>
      <w:r w:rsidR="00AE50F7" w:rsidRPr="002510E6">
        <w:rPr>
          <w:rFonts w:ascii="Arial" w:hAnsi="Arial" w:cs="Arial"/>
          <w:sz w:val="22"/>
          <w:szCs w:val="22"/>
        </w:rPr>
        <w:t>.</w:t>
      </w:r>
      <w:r w:rsidR="000B7161" w:rsidRPr="002510E6">
        <w:rPr>
          <w:rFonts w:ascii="Arial" w:hAnsi="Arial" w:cs="Arial"/>
          <w:sz w:val="22"/>
          <w:szCs w:val="22"/>
        </w:rPr>
        <w:t xml:space="preserve"> </w:t>
      </w:r>
      <w:r w:rsidR="00892420" w:rsidRPr="002510E6">
        <w:rPr>
          <w:rFonts w:ascii="Arial" w:hAnsi="Arial" w:cs="Arial"/>
          <w:sz w:val="22"/>
          <w:szCs w:val="22"/>
        </w:rPr>
        <w:t xml:space="preserve"> </w:t>
      </w:r>
      <w:r w:rsidR="00AE50F7" w:rsidRPr="002510E6">
        <w:rPr>
          <w:rFonts w:ascii="Arial" w:hAnsi="Arial" w:cs="Arial"/>
          <w:sz w:val="22"/>
          <w:szCs w:val="22"/>
        </w:rPr>
        <w:t xml:space="preserve"> He was deposed </w:t>
      </w:r>
      <w:r w:rsidR="00545268" w:rsidRPr="002510E6">
        <w:rPr>
          <w:rFonts w:ascii="Arial" w:hAnsi="Arial" w:cs="Arial"/>
          <w:sz w:val="22"/>
          <w:szCs w:val="22"/>
        </w:rPr>
        <w:t xml:space="preserve">in the </w:t>
      </w:r>
      <w:r w:rsidR="001B5483">
        <w:rPr>
          <w:rFonts w:ascii="Arial" w:hAnsi="Arial" w:cs="Arial"/>
          <w:sz w:val="22"/>
          <w:szCs w:val="22"/>
        </w:rPr>
        <w:t xml:space="preserve">Jeep Grand Cherokee fire-related </w:t>
      </w:r>
      <w:r w:rsidR="00545268" w:rsidRPr="002510E6">
        <w:rPr>
          <w:rFonts w:ascii="Arial" w:hAnsi="Arial" w:cs="Arial"/>
          <w:sz w:val="22"/>
          <w:szCs w:val="22"/>
        </w:rPr>
        <w:t xml:space="preserve">death case </w:t>
      </w:r>
      <w:r w:rsidR="00892420" w:rsidRPr="002510E6">
        <w:rPr>
          <w:rFonts w:ascii="Arial" w:hAnsi="Arial" w:cs="Arial"/>
          <w:sz w:val="22"/>
          <w:szCs w:val="22"/>
        </w:rPr>
        <w:t xml:space="preserve">of Kline vs. Lomans Auto Group, et al. </w:t>
      </w:r>
      <w:r w:rsidR="00892420" w:rsidRPr="002510E6">
        <w:rPr>
          <w:rStyle w:val="EndnoteReference"/>
          <w:rFonts w:ascii="Arial" w:hAnsi="Arial" w:cs="Arial"/>
          <w:sz w:val="22"/>
          <w:szCs w:val="22"/>
        </w:rPr>
        <w:endnoteReference w:id="4"/>
      </w:r>
      <w:r w:rsidR="00892420" w:rsidRPr="002510E6">
        <w:rPr>
          <w:rFonts w:ascii="Arial" w:hAnsi="Arial" w:cs="Arial"/>
          <w:sz w:val="22"/>
          <w:szCs w:val="22"/>
        </w:rPr>
        <w:t xml:space="preserve">   I</w:t>
      </w:r>
      <w:r w:rsidR="0013220B">
        <w:rPr>
          <w:rFonts w:ascii="Arial" w:hAnsi="Arial" w:cs="Arial"/>
          <w:sz w:val="22"/>
          <w:szCs w:val="22"/>
        </w:rPr>
        <w:t>n preparation I provided</w:t>
      </w:r>
      <w:r w:rsidR="00892420" w:rsidRPr="002510E6">
        <w:rPr>
          <w:rFonts w:ascii="Arial" w:hAnsi="Arial" w:cs="Arial"/>
          <w:sz w:val="22"/>
          <w:szCs w:val="22"/>
        </w:rPr>
        <w:t xml:space="preserve"> a work file entitled ‘Defections.’  This file </w:t>
      </w:r>
      <w:r w:rsidR="00AE50F7" w:rsidRPr="002510E6">
        <w:rPr>
          <w:rFonts w:ascii="Arial" w:hAnsi="Arial" w:cs="Arial"/>
          <w:sz w:val="22"/>
          <w:szCs w:val="22"/>
        </w:rPr>
        <w:t xml:space="preserve">documents a </w:t>
      </w:r>
      <w:r w:rsidR="00892420" w:rsidRPr="002510E6">
        <w:rPr>
          <w:rFonts w:ascii="Arial" w:hAnsi="Arial" w:cs="Arial"/>
          <w:sz w:val="22"/>
          <w:szCs w:val="22"/>
        </w:rPr>
        <w:t xml:space="preserve">plethora of </w:t>
      </w:r>
      <w:r w:rsidR="000229AB" w:rsidRPr="002510E6">
        <w:rPr>
          <w:rFonts w:ascii="Arial" w:hAnsi="Arial" w:cs="Arial"/>
          <w:sz w:val="22"/>
          <w:szCs w:val="22"/>
        </w:rPr>
        <w:t xml:space="preserve">employment </w:t>
      </w:r>
      <w:r w:rsidR="00892420" w:rsidRPr="002510E6">
        <w:rPr>
          <w:rFonts w:ascii="Arial" w:hAnsi="Arial" w:cs="Arial"/>
          <w:sz w:val="22"/>
          <w:szCs w:val="22"/>
        </w:rPr>
        <w:t xml:space="preserve">defections between </w:t>
      </w:r>
      <w:r w:rsidR="000229AB" w:rsidRPr="002510E6">
        <w:rPr>
          <w:rFonts w:ascii="Arial" w:hAnsi="Arial" w:cs="Arial"/>
          <w:sz w:val="22"/>
          <w:szCs w:val="22"/>
        </w:rPr>
        <w:t xml:space="preserve">direct </w:t>
      </w:r>
      <w:r w:rsidR="00892420" w:rsidRPr="002510E6">
        <w:rPr>
          <w:rFonts w:ascii="Arial" w:hAnsi="Arial" w:cs="Arial"/>
          <w:sz w:val="22"/>
          <w:szCs w:val="22"/>
        </w:rPr>
        <w:t xml:space="preserve">competitors </w:t>
      </w:r>
      <w:r w:rsidR="000229AB" w:rsidRPr="002510E6">
        <w:rPr>
          <w:rFonts w:ascii="Arial" w:hAnsi="Arial" w:cs="Arial"/>
          <w:sz w:val="22"/>
          <w:szCs w:val="22"/>
        </w:rPr>
        <w:t>at</w:t>
      </w:r>
      <w:r w:rsidR="00892420" w:rsidRPr="002510E6">
        <w:rPr>
          <w:rFonts w:ascii="Arial" w:hAnsi="Arial" w:cs="Arial"/>
          <w:sz w:val="22"/>
          <w:szCs w:val="22"/>
        </w:rPr>
        <w:t xml:space="preserve"> </w:t>
      </w:r>
      <w:r w:rsidR="00AE50F7" w:rsidRPr="002510E6">
        <w:rPr>
          <w:rFonts w:ascii="Arial" w:hAnsi="Arial" w:cs="Arial"/>
          <w:sz w:val="22"/>
          <w:szCs w:val="22"/>
        </w:rPr>
        <w:t>all</w:t>
      </w:r>
      <w:r w:rsidR="00892420" w:rsidRPr="002510E6">
        <w:rPr>
          <w:rFonts w:ascii="Arial" w:hAnsi="Arial" w:cs="Arial"/>
          <w:sz w:val="22"/>
          <w:szCs w:val="22"/>
        </w:rPr>
        <w:t xml:space="preserve"> levels of automotive </w:t>
      </w:r>
      <w:r w:rsidR="00AE50F7" w:rsidRPr="002510E6">
        <w:rPr>
          <w:rFonts w:ascii="Arial" w:hAnsi="Arial" w:cs="Arial"/>
          <w:sz w:val="22"/>
          <w:szCs w:val="22"/>
        </w:rPr>
        <w:t xml:space="preserve">engineers and </w:t>
      </w:r>
      <w:r w:rsidR="00892420" w:rsidRPr="002510E6">
        <w:rPr>
          <w:rFonts w:ascii="Arial" w:hAnsi="Arial" w:cs="Arial"/>
          <w:sz w:val="22"/>
          <w:szCs w:val="22"/>
        </w:rPr>
        <w:t>executive management.</w:t>
      </w:r>
    </w:p>
    <w:p w:rsidR="00A45457" w:rsidRPr="002510E6" w:rsidRDefault="00A45457" w:rsidP="00305703">
      <w:pPr>
        <w:rPr>
          <w:rFonts w:ascii="Arial" w:hAnsi="Arial" w:cs="Arial"/>
          <w:sz w:val="22"/>
          <w:szCs w:val="22"/>
        </w:rPr>
      </w:pPr>
    </w:p>
    <w:p w:rsidR="008B1FD0" w:rsidRDefault="000229AB" w:rsidP="00305703">
      <w:pPr>
        <w:rPr>
          <w:rFonts w:ascii="Arial" w:hAnsi="Arial" w:cs="Arial"/>
          <w:sz w:val="22"/>
          <w:szCs w:val="22"/>
        </w:rPr>
      </w:pPr>
      <w:r w:rsidRPr="002510E6">
        <w:rPr>
          <w:rFonts w:ascii="Arial" w:hAnsi="Arial" w:cs="Arial"/>
          <w:sz w:val="22"/>
          <w:szCs w:val="22"/>
        </w:rPr>
        <w:t>M</w:t>
      </w:r>
      <w:r w:rsidR="0044421E" w:rsidRPr="002510E6">
        <w:rPr>
          <w:rFonts w:ascii="Arial" w:hAnsi="Arial" w:cs="Arial"/>
          <w:sz w:val="22"/>
          <w:szCs w:val="22"/>
        </w:rPr>
        <w:t>y</w:t>
      </w:r>
      <w:r w:rsidR="00A45457" w:rsidRPr="002510E6">
        <w:rPr>
          <w:rFonts w:ascii="Arial" w:hAnsi="Arial" w:cs="Arial"/>
          <w:sz w:val="22"/>
          <w:szCs w:val="22"/>
        </w:rPr>
        <w:t xml:space="preserve"> file includes</w:t>
      </w:r>
      <w:r w:rsidR="0013220B">
        <w:rPr>
          <w:rFonts w:ascii="Arial" w:hAnsi="Arial" w:cs="Arial"/>
          <w:sz w:val="22"/>
          <w:szCs w:val="22"/>
        </w:rPr>
        <w:t xml:space="preserve"> p</w:t>
      </w:r>
      <w:r w:rsidR="00A45457" w:rsidRPr="002510E6">
        <w:rPr>
          <w:rFonts w:ascii="Arial" w:hAnsi="Arial" w:cs="Arial"/>
          <w:sz w:val="22"/>
          <w:szCs w:val="22"/>
        </w:rPr>
        <w:t xml:space="preserve">ronouncements </w:t>
      </w:r>
      <w:r w:rsidR="0044421E" w:rsidRPr="002510E6">
        <w:rPr>
          <w:rFonts w:ascii="Arial" w:hAnsi="Arial" w:cs="Arial"/>
          <w:sz w:val="22"/>
          <w:szCs w:val="22"/>
        </w:rPr>
        <w:t xml:space="preserve">regarding my former boss, </w:t>
      </w:r>
      <w:r w:rsidR="00A45457" w:rsidRPr="002510E6">
        <w:rPr>
          <w:rFonts w:ascii="Arial" w:hAnsi="Arial" w:cs="Arial"/>
          <w:sz w:val="22"/>
          <w:szCs w:val="22"/>
        </w:rPr>
        <w:t xml:space="preserve">Mr. Robert Lutz. </w:t>
      </w:r>
      <w:r w:rsidR="00A45457" w:rsidRPr="002510E6">
        <w:rPr>
          <w:rStyle w:val="EndnoteReference"/>
          <w:rFonts w:ascii="Arial" w:hAnsi="Arial" w:cs="Arial"/>
          <w:sz w:val="22"/>
          <w:szCs w:val="22"/>
        </w:rPr>
        <w:endnoteReference w:id="5"/>
      </w:r>
      <w:r w:rsidR="00AD7764" w:rsidRPr="002510E6">
        <w:rPr>
          <w:rFonts w:ascii="Arial" w:hAnsi="Arial" w:cs="Arial"/>
          <w:sz w:val="22"/>
          <w:szCs w:val="22"/>
        </w:rPr>
        <w:t xml:space="preserve">  </w:t>
      </w:r>
      <w:r w:rsidR="0044421E" w:rsidRPr="002510E6">
        <w:rPr>
          <w:rFonts w:ascii="Arial" w:hAnsi="Arial" w:cs="Arial"/>
          <w:sz w:val="22"/>
          <w:szCs w:val="22"/>
        </w:rPr>
        <w:t xml:space="preserve">The 3 August 2001 </w:t>
      </w:r>
      <w:r w:rsidR="0013220B">
        <w:rPr>
          <w:rFonts w:ascii="Arial" w:hAnsi="Arial" w:cs="Arial"/>
          <w:sz w:val="22"/>
          <w:szCs w:val="22"/>
        </w:rPr>
        <w:t xml:space="preserve">front page </w:t>
      </w:r>
      <w:r w:rsidR="00DC43F4" w:rsidRPr="002510E6">
        <w:rPr>
          <w:rFonts w:ascii="Arial" w:hAnsi="Arial" w:cs="Arial"/>
          <w:sz w:val="22"/>
          <w:szCs w:val="22"/>
        </w:rPr>
        <w:t>Detroit News</w:t>
      </w:r>
      <w:r w:rsidR="0044421E" w:rsidRPr="002510E6">
        <w:rPr>
          <w:rFonts w:ascii="Arial" w:hAnsi="Arial" w:cs="Arial"/>
          <w:sz w:val="22"/>
          <w:szCs w:val="22"/>
        </w:rPr>
        <w:t xml:space="preserve"> article,</w:t>
      </w:r>
      <w:r w:rsidR="0044421E" w:rsidRPr="002510E6">
        <w:rPr>
          <w:rFonts w:ascii="Arial" w:hAnsi="Arial" w:cs="Arial"/>
          <w:i/>
          <w:sz w:val="22"/>
          <w:szCs w:val="22"/>
        </w:rPr>
        <w:t xml:space="preserve"> “</w:t>
      </w:r>
      <w:r w:rsidR="0044421E" w:rsidRPr="0013220B">
        <w:rPr>
          <w:rFonts w:ascii="Arial" w:hAnsi="Arial" w:cs="Arial"/>
          <w:i/>
          <w:smallCaps/>
          <w:sz w:val="22"/>
          <w:szCs w:val="22"/>
        </w:rPr>
        <w:t>L</w:t>
      </w:r>
      <w:r w:rsidR="0013220B" w:rsidRPr="0013220B">
        <w:rPr>
          <w:rFonts w:ascii="Arial" w:hAnsi="Arial" w:cs="Arial"/>
          <w:i/>
          <w:smallCaps/>
          <w:sz w:val="22"/>
          <w:szCs w:val="22"/>
        </w:rPr>
        <w:t>utz Rides in to rev up GM: DCX Loses Valued Advisor</w:t>
      </w:r>
      <w:r w:rsidR="0013220B">
        <w:rPr>
          <w:rFonts w:ascii="Arial" w:hAnsi="Arial" w:cs="Arial"/>
          <w:i/>
          <w:sz w:val="22"/>
          <w:szCs w:val="22"/>
        </w:rPr>
        <w:t xml:space="preserve">” </w:t>
      </w:r>
      <w:r w:rsidR="00DC43F4" w:rsidRPr="002510E6">
        <w:rPr>
          <w:rFonts w:ascii="Arial" w:hAnsi="Arial" w:cs="Arial"/>
          <w:sz w:val="22"/>
          <w:szCs w:val="22"/>
        </w:rPr>
        <w:t>e</w:t>
      </w:r>
      <w:r w:rsidR="00AD7764" w:rsidRPr="002510E6">
        <w:rPr>
          <w:rFonts w:ascii="Arial" w:hAnsi="Arial" w:cs="Arial"/>
          <w:sz w:val="22"/>
          <w:szCs w:val="22"/>
        </w:rPr>
        <w:t xml:space="preserve">xplained with gala that </w:t>
      </w:r>
      <w:r w:rsidR="00DC43F4" w:rsidRPr="002510E6">
        <w:rPr>
          <w:rFonts w:ascii="Arial" w:hAnsi="Arial" w:cs="Arial"/>
          <w:sz w:val="22"/>
          <w:szCs w:val="22"/>
        </w:rPr>
        <w:t>Lutz</w:t>
      </w:r>
      <w:r w:rsidR="0044421E" w:rsidRPr="002510E6">
        <w:rPr>
          <w:rFonts w:ascii="Arial" w:hAnsi="Arial" w:cs="Arial"/>
          <w:sz w:val="22"/>
          <w:szCs w:val="22"/>
        </w:rPr>
        <w:t xml:space="preserve"> </w:t>
      </w:r>
      <w:r w:rsidR="003D0B94">
        <w:rPr>
          <w:rFonts w:ascii="Arial" w:hAnsi="Arial" w:cs="Arial"/>
          <w:sz w:val="22"/>
          <w:szCs w:val="22"/>
        </w:rPr>
        <w:t xml:space="preserve">would </w:t>
      </w:r>
      <w:r w:rsidR="0044421E" w:rsidRPr="002510E6">
        <w:rPr>
          <w:rFonts w:ascii="Arial" w:hAnsi="Arial" w:cs="Arial"/>
          <w:sz w:val="22"/>
          <w:szCs w:val="22"/>
        </w:rPr>
        <w:t xml:space="preserve">deploy the detailed information that he </w:t>
      </w:r>
      <w:r w:rsidR="00DC43F4" w:rsidRPr="002510E6">
        <w:rPr>
          <w:rFonts w:ascii="Arial" w:hAnsi="Arial" w:cs="Arial"/>
          <w:sz w:val="22"/>
          <w:szCs w:val="22"/>
        </w:rPr>
        <w:t xml:space="preserve">acquired </w:t>
      </w:r>
      <w:r w:rsidR="0044421E" w:rsidRPr="002510E6">
        <w:rPr>
          <w:rFonts w:ascii="Arial" w:hAnsi="Arial" w:cs="Arial"/>
          <w:sz w:val="22"/>
          <w:szCs w:val="22"/>
        </w:rPr>
        <w:t xml:space="preserve">during his </w:t>
      </w:r>
      <w:r w:rsidR="003D0B94">
        <w:rPr>
          <w:rFonts w:ascii="Arial" w:hAnsi="Arial" w:cs="Arial"/>
          <w:sz w:val="22"/>
          <w:szCs w:val="22"/>
        </w:rPr>
        <w:t>twelve</w:t>
      </w:r>
      <w:r w:rsidR="00DC43F4" w:rsidRPr="002510E6">
        <w:rPr>
          <w:rFonts w:ascii="Arial" w:hAnsi="Arial" w:cs="Arial"/>
          <w:sz w:val="22"/>
          <w:szCs w:val="22"/>
        </w:rPr>
        <w:t xml:space="preserve"> </w:t>
      </w:r>
      <w:r w:rsidR="0044421E" w:rsidRPr="002510E6">
        <w:rPr>
          <w:rFonts w:ascii="Arial" w:hAnsi="Arial" w:cs="Arial"/>
          <w:sz w:val="22"/>
          <w:szCs w:val="22"/>
        </w:rPr>
        <w:t>years at a direct competitor: Chrysler Corporation</w:t>
      </w:r>
      <w:r w:rsidR="0077412D" w:rsidRPr="002510E6">
        <w:rPr>
          <w:rFonts w:ascii="Arial" w:hAnsi="Arial" w:cs="Arial"/>
          <w:sz w:val="22"/>
          <w:szCs w:val="22"/>
        </w:rPr>
        <w:t>.</w:t>
      </w:r>
      <w:r w:rsidR="00DC43F4" w:rsidRPr="002510E6">
        <w:rPr>
          <w:rFonts w:ascii="Arial" w:hAnsi="Arial" w:cs="Arial"/>
          <w:sz w:val="22"/>
          <w:szCs w:val="22"/>
        </w:rPr>
        <w:t xml:space="preserve">  But </w:t>
      </w:r>
      <w:r w:rsidR="0013220B">
        <w:rPr>
          <w:rFonts w:ascii="Arial" w:hAnsi="Arial" w:cs="Arial"/>
          <w:sz w:val="22"/>
          <w:szCs w:val="22"/>
        </w:rPr>
        <w:t xml:space="preserve">Mr. </w:t>
      </w:r>
      <w:r w:rsidR="00DC43F4" w:rsidRPr="002510E6">
        <w:rPr>
          <w:rFonts w:ascii="Arial" w:hAnsi="Arial" w:cs="Arial"/>
          <w:sz w:val="22"/>
          <w:szCs w:val="22"/>
        </w:rPr>
        <w:t xml:space="preserve">Lutz is just one example.  To emphasize </w:t>
      </w:r>
      <w:r w:rsidR="0013220B">
        <w:rPr>
          <w:rFonts w:ascii="Arial" w:hAnsi="Arial" w:cs="Arial"/>
          <w:sz w:val="22"/>
          <w:szCs w:val="22"/>
        </w:rPr>
        <w:t>the</w:t>
      </w:r>
      <w:r w:rsidR="008B1FD0" w:rsidRPr="002510E6">
        <w:rPr>
          <w:rFonts w:ascii="Arial" w:hAnsi="Arial" w:cs="Arial"/>
          <w:sz w:val="22"/>
          <w:szCs w:val="22"/>
        </w:rPr>
        <w:t xml:space="preserve"> relevant point</w:t>
      </w:r>
      <w:r w:rsidR="0013220B">
        <w:rPr>
          <w:rFonts w:ascii="Arial" w:hAnsi="Arial" w:cs="Arial"/>
          <w:sz w:val="22"/>
          <w:szCs w:val="22"/>
        </w:rPr>
        <w:t xml:space="preserve"> made below</w:t>
      </w:r>
      <w:r w:rsidR="008B1FD0" w:rsidRPr="002510E6">
        <w:rPr>
          <w:rFonts w:ascii="Arial" w:hAnsi="Arial" w:cs="Arial"/>
          <w:sz w:val="22"/>
          <w:szCs w:val="22"/>
        </w:rPr>
        <w:t xml:space="preserve">, a </w:t>
      </w:r>
      <w:r w:rsidR="006541CF" w:rsidRPr="0013220B">
        <w:rPr>
          <w:rFonts w:ascii="Arial" w:hAnsi="Arial" w:cs="Arial"/>
          <w:sz w:val="22"/>
          <w:szCs w:val="22"/>
          <w:u w:val="single"/>
        </w:rPr>
        <w:t>small</w:t>
      </w:r>
      <w:r w:rsidR="006541CF" w:rsidRPr="002510E6">
        <w:rPr>
          <w:rFonts w:ascii="Arial" w:hAnsi="Arial" w:cs="Arial"/>
          <w:sz w:val="22"/>
          <w:szCs w:val="22"/>
        </w:rPr>
        <w:t xml:space="preserve"> sampling of</w:t>
      </w:r>
      <w:r w:rsidR="008B1FD0" w:rsidRPr="002510E6">
        <w:rPr>
          <w:rFonts w:ascii="Arial" w:hAnsi="Arial" w:cs="Arial"/>
          <w:sz w:val="22"/>
          <w:szCs w:val="22"/>
        </w:rPr>
        <w:t xml:space="preserve"> my Defections file</w:t>
      </w:r>
      <w:r w:rsidR="00E64003" w:rsidRPr="002510E6">
        <w:rPr>
          <w:rFonts w:ascii="Arial" w:hAnsi="Arial" w:cs="Arial"/>
          <w:sz w:val="22"/>
          <w:szCs w:val="22"/>
        </w:rPr>
        <w:t xml:space="preserve"> follows</w:t>
      </w:r>
      <w:r w:rsidR="008B1FD0" w:rsidRPr="002510E6">
        <w:rPr>
          <w:rFonts w:ascii="Arial" w:hAnsi="Arial" w:cs="Arial"/>
          <w:sz w:val="22"/>
          <w:szCs w:val="22"/>
        </w:rPr>
        <w:t>:</w:t>
      </w:r>
    </w:p>
    <w:p w:rsidR="008241B8" w:rsidRPr="002510E6" w:rsidRDefault="008241B8" w:rsidP="00305703">
      <w:pPr>
        <w:rPr>
          <w:rFonts w:ascii="Arial" w:hAnsi="Arial" w:cs="Arial"/>
          <w:sz w:val="22"/>
          <w:szCs w:val="22"/>
        </w:rPr>
      </w:pPr>
    </w:p>
    <w:p w:rsidR="008B1FD0" w:rsidRPr="002510E6" w:rsidRDefault="008B1FD0" w:rsidP="00305703">
      <w:pPr>
        <w:rPr>
          <w:rFonts w:ascii="Arial" w:hAnsi="Arial" w:cs="Arial"/>
          <w:sz w:val="22"/>
          <w:szCs w:val="22"/>
        </w:rPr>
      </w:pPr>
    </w:p>
    <w:p w:rsidR="008B1FD0" w:rsidRPr="002510E6" w:rsidRDefault="003D0B94" w:rsidP="00CD04D5">
      <w:pPr>
        <w:numPr>
          <w:ilvl w:val="0"/>
          <w:numId w:val="2"/>
        </w:numPr>
        <w:spacing w:after="200"/>
        <w:rPr>
          <w:rFonts w:ascii="Arial" w:hAnsi="Arial" w:cs="Arial"/>
          <w:sz w:val="22"/>
          <w:szCs w:val="22"/>
        </w:rPr>
      </w:pPr>
      <w:r>
        <w:rPr>
          <w:rFonts w:ascii="Arial" w:hAnsi="Arial" w:cs="Arial"/>
          <w:smallCaps/>
          <w:sz w:val="22"/>
          <w:szCs w:val="22"/>
        </w:rPr>
        <w:t xml:space="preserve"> </w:t>
      </w:r>
      <w:r w:rsidR="008B1FD0" w:rsidRPr="002510E6">
        <w:rPr>
          <w:rFonts w:ascii="Arial" w:hAnsi="Arial" w:cs="Arial"/>
          <w:smallCaps/>
          <w:sz w:val="22"/>
          <w:szCs w:val="22"/>
        </w:rPr>
        <w:t>“VW hires former GM exec Browning</w:t>
      </w:r>
      <w:r w:rsidR="00311F25" w:rsidRPr="002510E6">
        <w:rPr>
          <w:rFonts w:ascii="Arial" w:hAnsi="Arial" w:cs="Arial"/>
          <w:smallCaps/>
          <w:sz w:val="22"/>
          <w:szCs w:val="22"/>
        </w:rPr>
        <w:t xml:space="preserve"> as part of sales d</w:t>
      </w:r>
      <w:r w:rsidR="008B1FD0" w:rsidRPr="002510E6">
        <w:rPr>
          <w:rFonts w:ascii="Arial" w:hAnsi="Arial" w:cs="Arial"/>
          <w:smallCaps/>
          <w:sz w:val="22"/>
          <w:szCs w:val="22"/>
        </w:rPr>
        <w:t>ivision overhaul”</w:t>
      </w:r>
      <w:r w:rsidR="008B1FD0" w:rsidRPr="002510E6">
        <w:rPr>
          <w:rFonts w:ascii="Arial" w:hAnsi="Arial" w:cs="Arial"/>
          <w:sz w:val="22"/>
          <w:szCs w:val="22"/>
        </w:rPr>
        <w:t xml:space="preserve">  Automotive </w:t>
      </w:r>
      <w:r>
        <w:rPr>
          <w:rFonts w:ascii="Arial" w:hAnsi="Arial" w:cs="Arial"/>
          <w:sz w:val="22"/>
          <w:szCs w:val="22"/>
        </w:rPr>
        <w:t xml:space="preserve"> </w:t>
      </w:r>
      <w:r w:rsidR="008B1FD0" w:rsidRPr="002510E6">
        <w:rPr>
          <w:rFonts w:ascii="Arial" w:hAnsi="Arial" w:cs="Arial"/>
          <w:sz w:val="22"/>
          <w:szCs w:val="22"/>
        </w:rPr>
        <w:t>News,  4 June 2010.</w:t>
      </w:r>
    </w:p>
    <w:p w:rsidR="008B1FD0" w:rsidRPr="002510E6" w:rsidRDefault="003D0B94" w:rsidP="00CD04D5">
      <w:pPr>
        <w:numPr>
          <w:ilvl w:val="0"/>
          <w:numId w:val="2"/>
        </w:numPr>
        <w:spacing w:after="200"/>
        <w:rPr>
          <w:rFonts w:ascii="Arial" w:hAnsi="Arial" w:cs="Arial"/>
          <w:sz w:val="22"/>
          <w:szCs w:val="22"/>
        </w:rPr>
      </w:pPr>
      <w:r>
        <w:rPr>
          <w:rFonts w:ascii="Arial" w:hAnsi="Arial" w:cs="Arial"/>
          <w:smallCaps/>
          <w:sz w:val="22"/>
          <w:szCs w:val="22"/>
        </w:rPr>
        <w:t xml:space="preserve"> </w:t>
      </w:r>
      <w:r w:rsidR="008B1FD0" w:rsidRPr="002510E6">
        <w:rPr>
          <w:rFonts w:ascii="Arial" w:hAnsi="Arial" w:cs="Arial"/>
          <w:smallCaps/>
          <w:sz w:val="22"/>
          <w:szCs w:val="22"/>
        </w:rPr>
        <w:t>“Ex-Cadillac man helps Infiniti go global”</w:t>
      </w:r>
      <w:r w:rsidR="008B1FD0" w:rsidRPr="002510E6">
        <w:rPr>
          <w:rFonts w:ascii="Arial" w:hAnsi="Arial" w:cs="Arial"/>
          <w:sz w:val="22"/>
          <w:szCs w:val="22"/>
        </w:rPr>
        <w:t xml:space="preserve">  Automotive News, 27 March 2009.</w:t>
      </w:r>
    </w:p>
    <w:p w:rsidR="008B1FD0" w:rsidRPr="002510E6" w:rsidRDefault="003D0B94" w:rsidP="00CD04D5">
      <w:pPr>
        <w:numPr>
          <w:ilvl w:val="0"/>
          <w:numId w:val="2"/>
        </w:numPr>
        <w:spacing w:after="200"/>
        <w:rPr>
          <w:rFonts w:ascii="Arial" w:hAnsi="Arial" w:cs="Arial"/>
          <w:sz w:val="22"/>
          <w:szCs w:val="22"/>
        </w:rPr>
      </w:pPr>
      <w:r>
        <w:rPr>
          <w:rFonts w:ascii="Arial" w:hAnsi="Arial" w:cs="Arial"/>
          <w:smallCaps/>
          <w:sz w:val="22"/>
          <w:szCs w:val="22"/>
        </w:rPr>
        <w:t xml:space="preserve"> </w:t>
      </w:r>
      <w:r w:rsidR="008B1FD0" w:rsidRPr="002510E6">
        <w:rPr>
          <w:rFonts w:ascii="Arial" w:hAnsi="Arial" w:cs="Arial"/>
          <w:smallCaps/>
          <w:sz w:val="22"/>
          <w:szCs w:val="22"/>
        </w:rPr>
        <w:t xml:space="preserve">“Chrysler recruits another </w:t>
      </w:r>
      <w:smartTag w:uri="urn:schemas-microsoft-com:office:smarttags" w:element="place">
        <w:smartTag w:uri="urn:schemas-microsoft-com:office:smarttags" w:element="City">
          <w:r w:rsidR="008B1FD0" w:rsidRPr="002510E6">
            <w:rPr>
              <w:rFonts w:ascii="Arial" w:hAnsi="Arial" w:cs="Arial"/>
              <w:smallCaps/>
              <w:sz w:val="22"/>
              <w:szCs w:val="22"/>
            </w:rPr>
            <w:t>Toyota</w:t>
          </w:r>
        </w:smartTag>
      </w:smartTag>
      <w:r w:rsidR="008B1FD0" w:rsidRPr="002510E6">
        <w:rPr>
          <w:rFonts w:ascii="Arial" w:hAnsi="Arial" w:cs="Arial"/>
          <w:smallCaps/>
          <w:sz w:val="22"/>
          <w:szCs w:val="22"/>
        </w:rPr>
        <w:t xml:space="preserve"> executive”</w:t>
      </w:r>
      <w:r w:rsidR="008B1FD0" w:rsidRPr="002510E6">
        <w:rPr>
          <w:rFonts w:ascii="Arial" w:hAnsi="Arial" w:cs="Arial"/>
          <w:sz w:val="22"/>
          <w:szCs w:val="22"/>
        </w:rPr>
        <w:t xml:space="preserve">  Automotive News, 2 May 2008.</w:t>
      </w:r>
    </w:p>
    <w:p w:rsidR="008B1FD0" w:rsidRPr="002510E6" w:rsidRDefault="003D0B94" w:rsidP="00CD04D5">
      <w:pPr>
        <w:numPr>
          <w:ilvl w:val="0"/>
          <w:numId w:val="2"/>
        </w:numPr>
        <w:spacing w:after="200"/>
        <w:rPr>
          <w:rFonts w:ascii="Arial" w:hAnsi="Arial" w:cs="Arial"/>
          <w:sz w:val="22"/>
          <w:szCs w:val="22"/>
        </w:rPr>
      </w:pPr>
      <w:r>
        <w:rPr>
          <w:rFonts w:ascii="Arial" w:hAnsi="Arial" w:cs="Arial"/>
          <w:smallCaps/>
          <w:sz w:val="22"/>
          <w:szCs w:val="22"/>
        </w:rPr>
        <w:t xml:space="preserve"> </w:t>
      </w:r>
      <w:r w:rsidR="008B1FD0" w:rsidRPr="002510E6">
        <w:rPr>
          <w:rFonts w:ascii="Arial" w:hAnsi="Arial" w:cs="Arial"/>
          <w:smallCaps/>
          <w:sz w:val="22"/>
          <w:szCs w:val="22"/>
        </w:rPr>
        <w:t>“GM hires ex-Nissan exec McNabb in sales reorganization”</w:t>
      </w:r>
      <w:r w:rsidR="008B1FD0" w:rsidRPr="002510E6">
        <w:rPr>
          <w:rFonts w:ascii="Arial" w:hAnsi="Arial" w:cs="Arial"/>
          <w:sz w:val="22"/>
          <w:szCs w:val="22"/>
        </w:rPr>
        <w:t xml:space="preserve"> </w:t>
      </w:r>
      <w:r w:rsidR="00E64003" w:rsidRPr="002510E6">
        <w:rPr>
          <w:rFonts w:ascii="Arial" w:hAnsi="Arial" w:cs="Arial"/>
          <w:sz w:val="22"/>
          <w:szCs w:val="22"/>
        </w:rPr>
        <w:t>Automotive News, 26 Apr</w:t>
      </w:r>
      <w:r w:rsidR="00B40FC7" w:rsidRPr="002510E6">
        <w:rPr>
          <w:rFonts w:ascii="Arial" w:hAnsi="Arial" w:cs="Arial"/>
          <w:sz w:val="22"/>
          <w:szCs w:val="22"/>
        </w:rPr>
        <w:t xml:space="preserve"> 2008</w:t>
      </w:r>
      <w:r w:rsidR="00E64003" w:rsidRPr="002510E6">
        <w:rPr>
          <w:rFonts w:ascii="Arial" w:hAnsi="Arial" w:cs="Arial"/>
          <w:sz w:val="22"/>
          <w:szCs w:val="22"/>
        </w:rPr>
        <w:t>.</w:t>
      </w:r>
    </w:p>
    <w:p w:rsidR="008B1FD0" w:rsidRPr="002510E6" w:rsidRDefault="003D0B94" w:rsidP="00CD04D5">
      <w:pPr>
        <w:numPr>
          <w:ilvl w:val="0"/>
          <w:numId w:val="2"/>
        </w:numPr>
        <w:spacing w:after="200"/>
        <w:rPr>
          <w:rFonts w:ascii="Arial" w:hAnsi="Arial" w:cs="Arial"/>
          <w:sz w:val="22"/>
          <w:szCs w:val="22"/>
        </w:rPr>
      </w:pPr>
      <w:r>
        <w:rPr>
          <w:rFonts w:ascii="Arial" w:hAnsi="Arial" w:cs="Arial"/>
          <w:sz w:val="22"/>
          <w:szCs w:val="22"/>
        </w:rPr>
        <w:t xml:space="preserve"> </w:t>
      </w:r>
      <w:r w:rsidR="008B1FD0" w:rsidRPr="002510E6">
        <w:rPr>
          <w:rFonts w:ascii="Arial" w:hAnsi="Arial" w:cs="Arial"/>
          <w:sz w:val="22"/>
          <w:szCs w:val="22"/>
        </w:rPr>
        <w:t xml:space="preserve">“Chrysler hires </w:t>
      </w:r>
      <w:smartTag w:uri="urn:schemas-microsoft-com:office:smarttags" w:element="place">
        <w:smartTag w:uri="urn:schemas-microsoft-com:office:smarttags" w:element="City">
          <w:r w:rsidR="008B1FD0" w:rsidRPr="002510E6">
            <w:rPr>
              <w:rFonts w:ascii="Arial" w:hAnsi="Arial" w:cs="Arial"/>
              <w:sz w:val="22"/>
              <w:szCs w:val="22"/>
            </w:rPr>
            <w:t>Toyota</w:t>
          </w:r>
        </w:smartTag>
      </w:smartTag>
      <w:r w:rsidR="008B1FD0" w:rsidRPr="002510E6">
        <w:rPr>
          <w:rFonts w:ascii="Arial" w:hAnsi="Arial" w:cs="Arial"/>
          <w:sz w:val="22"/>
          <w:szCs w:val="22"/>
        </w:rPr>
        <w:t>’s Meyer to lead global marketing”  Automotive News, 15 August 2007.</w:t>
      </w:r>
    </w:p>
    <w:p w:rsidR="008B1FD0" w:rsidRPr="002510E6" w:rsidRDefault="003D0B94" w:rsidP="00CD04D5">
      <w:pPr>
        <w:numPr>
          <w:ilvl w:val="0"/>
          <w:numId w:val="2"/>
        </w:numPr>
        <w:spacing w:after="200"/>
        <w:rPr>
          <w:rFonts w:ascii="Arial" w:hAnsi="Arial" w:cs="Arial"/>
          <w:sz w:val="22"/>
          <w:szCs w:val="22"/>
        </w:rPr>
      </w:pPr>
      <w:r>
        <w:rPr>
          <w:rFonts w:ascii="Arial" w:hAnsi="Arial" w:cs="Arial"/>
          <w:smallCaps/>
          <w:sz w:val="22"/>
          <w:szCs w:val="22"/>
        </w:rPr>
        <w:t xml:space="preserve"> </w:t>
      </w:r>
      <w:r w:rsidR="008B1FD0" w:rsidRPr="002510E6">
        <w:rPr>
          <w:rFonts w:ascii="Arial" w:hAnsi="Arial" w:cs="Arial"/>
          <w:smallCaps/>
          <w:sz w:val="22"/>
          <w:szCs w:val="22"/>
        </w:rPr>
        <w:t>“Big 3 talent jumps ship to rivals”</w:t>
      </w:r>
      <w:r w:rsidR="008B1FD0" w:rsidRPr="002510E6">
        <w:rPr>
          <w:rFonts w:ascii="Arial" w:hAnsi="Arial" w:cs="Arial"/>
          <w:sz w:val="22"/>
          <w:szCs w:val="22"/>
        </w:rPr>
        <w:t xml:space="preserve">  The </w:t>
      </w:r>
      <w:smartTag w:uri="urn:schemas-microsoft-com:office:smarttags" w:element="place">
        <w:smartTag w:uri="urn:schemas-microsoft-com:office:smarttags" w:element="City">
          <w:r w:rsidR="008B1FD0" w:rsidRPr="002510E6">
            <w:rPr>
              <w:rFonts w:ascii="Arial" w:hAnsi="Arial" w:cs="Arial"/>
              <w:sz w:val="22"/>
              <w:szCs w:val="22"/>
            </w:rPr>
            <w:t>Detroit</w:t>
          </w:r>
        </w:smartTag>
      </w:smartTag>
      <w:r w:rsidR="008B1FD0" w:rsidRPr="002510E6">
        <w:rPr>
          <w:rFonts w:ascii="Arial" w:hAnsi="Arial" w:cs="Arial"/>
          <w:sz w:val="22"/>
          <w:szCs w:val="22"/>
        </w:rPr>
        <w:t xml:space="preserve"> News, 25 April 2005.</w:t>
      </w:r>
    </w:p>
    <w:p w:rsidR="008B1FD0" w:rsidRDefault="003D0B94" w:rsidP="00CD04D5">
      <w:pPr>
        <w:numPr>
          <w:ilvl w:val="0"/>
          <w:numId w:val="2"/>
        </w:numPr>
        <w:spacing w:after="200"/>
        <w:rPr>
          <w:rFonts w:ascii="Arial" w:hAnsi="Arial" w:cs="Arial"/>
          <w:sz w:val="22"/>
          <w:szCs w:val="22"/>
        </w:rPr>
      </w:pPr>
      <w:r>
        <w:rPr>
          <w:rFonts w:ascii="Arial" w:hAnsi="Arial" w:cs="Arial"/>
          <w:smallCaps/>
          <w:sz w:val="22"/>
          <w:szCs w:val="22"/>
        </w:rPr>
        <w:t xml:space="preserve"> </w:t>
      </w:r>
      <w:r w:rsidR="008B1FD0" w:rsidRPr="002510E6">
        <w:rPr>
          <w:rFonts w:ascii="Arial" w:hAnsi="Arial" w:cs="Arial"/>
          <w:smallCaps/>
          <w:sz w:val="22"/>
          <w:szCs w:val="22"/>
        </w:rPr>
        <w:t>“DaimlerChrysler high ranking officers leave for Ford”</w:t>
      </w:r>
      <w:r w:rsidR="008B1FD0" w:rsidRPr="002510E6">
        <w:rPr>
          <w:rFonts w:ascii="Arial" w:hAnsi="Arial" w:cs="Arial"/>
          <w:sz w:val="22"/>
          <w:szCs w:val="22"/>
        </w:rPr>
        <w:t xml:space="preserve">  Reuters, 1</w:t>
      </w:r>
      <w:r w:rsidR="006541CF" w:rsidRPr="002510E6">
        <w:rPr>
          <w:rFonts w:ascii="Arial" w:hAnsi="Arial" w:cs="Arial"/>
          <w:sz w:val="22"/>
          <w:szCs w:val="22"/>
        </w:rPr>
        <w:t xml:space="preserve"> March 199</w:t>
      </w:r>
      <w:r w:rsidR="008B1FD0" w:rsidRPr="002510E6">
        <w:rPr>
          <w:rFonts w:ascii="Arial" w:hAnsi="Arial" w:cs="Arial"/>
          <w:sz w:val="22"/>
          <w:szCs w:val="22"/>
        </w:rPr>
        <w:t>9</w:t>
      </w:r>
      <w:r w:rsidR="006541CF" w:rsidRPr="002510E6">
        <w:rPr>
          <w:rFonts w:ascii="Arial" w:hAnsi="Arial" w:cs="Arial"/>
          <w:sz w:val="22"/>
          <w:szCs w:val="22"/>
        </w:rPr>
        <w:t>.</w:t>
      </w:r>
    </w:p>
    <w:p w:rsidR="008241B8" w:rsidRDefault="008241B8" w:rsidP="008241B8">
      <w:pPr>
        <w:spacing w:after="200"/>
        <w:rPr>
          <w:rFonts w:ascii="Arial" w:hAnsi="Arial" w:cs="Arial"/>
          <w:sz w:val="22"/>
          <w:szCs w:val="22"/>
        </w:rPr>
      </w:pPr>
    </w:p>
    <w:p w:rsidR="008241B8" w:rsidRDefault="008241B8" w:rsidP="008241B8">
      <w:pPr>
        <w:spacing w:after="200"/>
        <w:rPr>
          <w:rFonts w:ascii="Arial" w:hAnsi="Arial" w:cs="Arial"/>
          <w:sz w:val="22"/>
          <w:szCs w:val="22"/>
        </w:rPr>
      </w:pPr>
    </w:p>
    <w:p w:rsidR="00001C2C" w:rsidRPr="002510E6" w:rsidRDefault="00001C2C" w:rsidP="008241B8">
      <w:pPr>
        <w:spacing w:after="200"/>
        <w:rPr>
          <w:rFonts w:ascii="Arial" w:hAnsi="Arial" w:cs="Arial"/>
          <w:sz w:val="22"/>
          <w:szCs w:val="22"/>
        </w:rPr>
      </w:pPr>
    </w:p>
    <w:p w:rsidR="00EF3B36" w:rsidRPr="002510E6" w:rsidRDefault="00EF3B36" w:rsidP="00EF3B36">
      <w:pPr>
        <w:rPr>
          <w:rFonts w:ascii="Arial" w:hAnsi="Arial" w:cs="Arial"/>
          <w:sz w:val="22"/>
          <w:szCs w:val="22"/>
        </w:rPr>
      </w:pPr>
      <w:r w:rsidRPr="002510E6">
        <w:rPr>
          <w:rFonts w:ascii="Arial" w:hAnsi="Arial" w:cs="Arial"/>
          <w:sz w:val="22"/>
          <w:szCs w:val="22"/>
        </w:rPr>
        <w:lastRenderedPageBreak/>
        <w:t>27 September 2011</w:t>
      </w:r>
      <w:r w:rsidRPr="002510E6">
        <w:rPr>
          <w:rFonts w:ascii="Arial" w:hAnsi="Arial" w:cs="Arial"/>
          <w:sz w:val="22"/>
          <w:szCs w:val="22"/>
        </w:rPr>
        <w:tab/>
      </w:r>
      <w:r w:rsidRPr="002510E6">
        <w:rPr>
          <w:rFonts w:ascii="Arial" w:hAnsi="Arial" w:cs="Arial"/>
          <w:sz w:val="22"/>
          <w:szCs w:val="22"/>
        </w:rPr>
        <w:tab/>
      </w:r>
      <w:r w:rsidRPr="002510E6">
        <w:rPr>
          <w:rFonts w:ascii="Arial" w:hAnsi="Arial" w:cs="Arial"/>
          <w:sz w:val="22"/>
          <w:szCs w:val="22"/>
        </w:rPr>
        <w:tab/>
      </w:r>
      <w:r w:rsidRPr="002510E6">
        <w:rPr>
          <w:rFonts w:ascii="Arial" w:hAnsi="Arial" w:cs="Arial"/>
          <w:sz w:val="22"/>
          <w:szCs w:val="22"/>
        </w:rPr>
        <w:tab/>
      </w:r>
      <w:r w:rsidRPr="002510E6">
        <w:rPr>
          <w:rFonts w:ascii="Arial" w:hAnsi="Arial" w:cs="Arial"/>
          <w:sz w:val="22"/>
          <w:szCs w:val="22"/>
        </w:rPr>
        <w:tab/>
      </w:r>
      <w:r w:rsidRPr="002510E6">
        <w:rPr>
          <w:rFonts w:ascii="Arial" w:hAnsi="Arial" w:cs="Arial"/>
          <w:sz w:val="22"/>
          <w:szCs w:val="22"/>
        </w:rPr>
        <w:tab/>
        <w:t xml:space="preserve">       </w:t>
      </w:r>
      <w:r>
        <w:rPr>
          <w:rFonts w:ascii="Arial" w:hAnsi="Arial" w:cs="Arial"/>
          <w:sz w:val="22"/>
          <w:szCs w:val="22"/>
        </w:rPr>
        <w:t xml:space="preserve">  </w:t>
      </w:r>
      <w:r w:rsidRPr="002510E6">
        <w:rPr>
          <w:rFonts w:ascii="Arial" w:hAnsi="Arial" w:cs="Arial"/>
          <w:sz w:val="22"/>
          <w:szCs w:val="22"/>
        </w:rPr>
        <w:t xml:space="preserve">   Mr. David L. Strickland, Administrator</w:t>
      </w:r>
    </w:p>
    <w:p w:rsidR="00EF3B36" w:rsidRPr="002510E6" w:rsidRDefault="00EF3B36" w:rsidP="00EF3B36">
      <w:pPr>
        <w:ind w:left="7920" w:firstLine="720"/>
        <w:rPr>
          <w:rFonts w:ascii="Arial" w:hAnsi="Arial" w:cs="Arial"/>
          <w:sz w:val="22"/>
          <w:szCs w:val="22"/>
        </w:rPr>
      </w:pPr>
      <w:r w:rsidRPr="002510E6">
        <w:rPr>
          <w:rFonts w:ascii="Arial" w:hAnsi="Arial" w:cs="Arial"/>
          <w:sz w:val="22"/>
          <w:szCs w:val="22"/>
        </w:rPr>
        <w:t xml:space="preserve">      Page </w:t>
      </w:r>
      <w:r>
        <w:rPr>
          <w:rFonts w:ascii="Arial" w:hAnsi="Arial" w:cs="Arial"/>
          <w:sz w:val="22"/>
          <w:szCs w:val="22"/>
        </w:rPr>
        <w:t>5</w:t>
      </w:r>
      <w:r w:rsidRPr="002510E6">
        <w:rPr>
          <w:rFonts w:ascii="Arial" w:hAnsi="Arial" w:cs="Arial"/>
          <w:sz w:val="22"/>
          <w:szCs w:val="22"/>
        </w:rPr>
        <w:t xml:space="preserve"> of 9</w:t>
      </w:r>
    </w:p>
    <w:p w:rsidR="003D0B94" w:rsidRDefault="003D0B94" w:rsidP="003D0B94">
      <w:pPr>
        <w:spacing w:after="160"/>
        <w:rPr>
          <w:rFonts w:ascii="Arial" w:hAnsi="Arial" w:cs="Arial"/>
          <w:sz w:val="22"/>
          <w:szCs w:val="22"/>
        </w:rPr>
      </w:pPr>
    </w:p>
    <w:p w:rsidR="00DF1812" w:rsidRDefault="00DF1812" w:rsidP="003D0B94">
      <w:pPr>
        <w:spacing w:after="160"/>
        <w:rPr>
          <w:rFonts w:ascii="Arial" w:hAnsi="Arial" w:cs="Arial"/>
          <w:sz w:val="22"/>
          <w:szCs w:val="22"/>
        </w:rPr>
      </w:pPr>
    </w:p>
    <w:p w:rsidR="008241B8" w:rsidRPr="002510E6" w:rsidRDefault="008241B8" w:rsidP="008241B8">
      <w:pPr>
        <w:numPr>
          <w:ilvl w:val="0"/>
          <w:numId w:val="2"/>
        </w:numPr>
        <w:spacing w:after="200"/>
        <w:rPr>
          <w:rFonts w:ascii="Arial" w:hAnsi="Arial" w:cs="Arial"/>
          <w:sz w:val="22"/>
          <w:szCs w:val="22"/>
        </w:rPr>
      </w:pPr>
      <w:r w:rsidRPr="002510E6">
        <w:rPr>
          <w:rFonts w:ascii="Arial" w:hAnsi="Arial" w:cs="Arial"/>
          <w:smallCaps/>
          <w:sz w:val="22"/>
          <w:szCs w:val="22"/>
        </w:rPr>
        <w:t xml:space="preserve">“Ford recruits planner from DaimlerChrysler” </w:t>
      </w:r>
      <w:r>
        <w:rPr>
          <w:rFonts w:ascii="Arial" w:hAnsi="Arial" w:cs="Arial"/>
          <w:smallCaps/>
          <w:sz w:val="22"/>
          <w:szCs w:val="22"/>
        </w:rPr>
        <w:t xml:space="preserve"> </w:t>
      </w:r>
      <w:r w:rsidRPr="002510E6">
        <w:rPr>
          <w:rFonts w:ascii="Arial" w:hAnsi="Arial" w:cs="Arial"/>
          <w:sz w:val="22"/>
          <w:szCs w:val="22"/>
        </w:rPr>
        <w:t>Bloomberg News, 1 April 2000.</w:t>
      </w:r>
    </w:p>
    <w:p w:rsidR="008241B8" w:rsidRDefault="008241B8" w:rsidP="008241B8">
      <w:pPr>
        <w:numPr>
          <w:ilvl w:val="0"/>
          <w:numId w:val="2"/>
        </w:numPr>
        <w:spacing w:after="200"/>
        <w:rPr>
          <w:rFonts w:ascii="Arial" w:hAnsi="Arial" w:cs="Arial"/>
          <w:sz w:val="22"/>
          <w:szCs w:val="22"/>
        </w:rPr>
      </w:pPr>
      <w:r>
        <w:rPr>
          <w:rFonts w:ascii="Arial" w:hAnsi="Arial" w:cs="Arial"/>
          <w:smallCaps/>
          <w:sz w:val="22"/>
          <w:szCs w:val="22"/>
        </w:rPr>
        <w:t xml:space="preserve"> </w:t>
      </w:r>
      <w:r w:rsidRPr="002510E6">
        <w:rPr>
          <w:rFonts w:ascii="Arial" w:hAnsi="Arial" w:cs="Arial"/>
          <w:smallCaps/>
          <w:sz w:val="22"/>
          <w:szCs w:val="22"/>
        </w:rPr>
        <w:t xml:space="preserve">“GM hires away PT Cruiser’s designer from DaimlerChrysler” </w:t>
      </w:r>
      <w:r w:rsidRPr="002510E6">
        <w:rPr>
          <w:rFonts w:ascii="Arial" w:hAnsi="Arial" w:cs="Arial"/>
          <w:sz w:val="22"/>
          <w:szCs w:val="22"/>
        </w:rPr>
        <w:t xml:space="preserve"> WSJ, 23 April 2001.</w:t>
      </w:r>
    </w:p>
    <w:p w:rsidR="006541CF" w:rsidRPr="002510E6" w:rsidRDefault="008241B8" w:rsidP="00392AC8">
      <w:pPr>
        <w:numPr>
          <w:ilvl w:val="0"/>
          <w:numId w:val="2"/>
        </w:numPr>
        <w:spacing w:after="200"/>
        <w:rPr>
          <w:rFonts w:ascii="Arial" w:hAnsi="Arial" w:cs="Arial"/>
          <w:sz w:val="22"/>
          <w:szCs w:val="22"/>
        </w:rPr>
      </w:pPr>
      <w:r>
        <w:rPr>
          <w:rFonts w:ascii="Arial" w:hAnsi="Arial" w:cs="Arial"/>
          <w:smallCaps/>
          <w:sz w:val="22"/>
          <w:szCs w:val="22"/>
        </w:rPr>
        <w:t xml:space="preserve"> </w:t>
      </w:r>
      <w:r w:rsidR="003D0B94">
        <w:rPr>
          <w:rFonts w:ascii="Arial" w:hAnsi="Arial" w:cs="Arial"/>
          <w:smallCaps/>
          <w:sz w:val="22"/>
          <w:szCs w:val="22"/>
        </w:rPr>
        <w:t xml:space="preserve"> </w:t>
      </w:r>
      <w:r w:rsidR="006541CF" w:rsidRPr="002510E6">
        <w:rPr>
          <w:rFonts w:ascii="Arial" w:hAnsi="Arial" w:cs="Arial"/>
          <w:smallCaps/>
          <w:sz w:val="22"/>
          <w:szCs w:val="22"/>
        </w:rPr>
        <w:t>“VW names cost-cutting former Chrysler exec to take over mainstay brand”</w:t>
      </w:r>
      <w:r w:rsidR="006541CF" w:rsidRPr="002510E6">
        <w:rPr>
          <w:rFonts w:ascii="Arial" w:hAnsi="Arial" w:cs="Arial"/>
          <w:sz w:val="22"/>
          <w:szCs w:val="22"/>
        </w:rPr>
        <w:t xml:space="preserve">  </w:t>
      </w:r>
      <w:smartTag w:uri="urn:schemas-microsoft-com:office:smarttags" w:element="place">
        <w:smartTag w:uri="urn:schemas-microsoft-com:office:smarttags" w:element="City">
          <w:r w:rsidR="006541CF" w:rsidRPr="002510E6">
            <w:rPr>
              <w:rFonts w:ascii="Arial" w:hAnsi="Arial" w:cs="Arial"/>
              <w:sz w:val="22"/>
              <w:szCs w:val="22"/>
            </w:rPr>
            <w:t>Detroit</w:t>
          </w:r>
        </w:smartTag>
      </w:smartTag>
      <w:r w:rsidR="006541CF" w:rsidRPr="002510E6">
        <w:rPr>
          <w:rFonts w:ascii="Arial" w:hAnsi="Arial" w:cs="Arial"/>
          <w:sz w:val="22"/>
          <w:szCs w:val="22"/>
        </w:rPr>
        <w:t xml:space="preserve"> Free Press, 6 October 2004.</w:t>
      </w:r>
    </w:p>
    <w:p w:rsidR="006541CF" w:rsidRPr="002510E6" w:rsidRDefault="00EF3B36" w:rsidP="00392AC8">
      <w:pPr>
        <w:numPr>
          <w:ilvl w:val="0"/>
          <w:numId w:val="2"/>
        </w:numPr>
        <w:spacing w:after="200"/>
        <w:rPr>
          <w:rFonts w:ascii="Arial" w:hAnsi="Arial" w:cs="Arial"/>
          <w:sz w:val="22"/>
          <w:szCs w:val="22"/>
        </w:rPr>
      </w:pPr>
      <w:r>
        <w:rPr>
          <w:rFonts w:ascii="Arial" w:hAnsi="Arial" w:cs="Arial"/>
          <w:smallCaps/>
          <w:sz w:val="22"/>
          <w:szCs w:val="22"/>
        </w:rPr>
        <w:t xml:space="preserve"> </w:t>
      </w:r>
      <w:r w:rsidR="006541CF" w:rsidRPr="002510E6">
        <w:rPr>
          <w:rFonts w:ascii="Arial" w:hAnsi="Arial" w:cs="Arial"/>
          <w:smallCaps/>
          <w:sz w:val="22"/>
          <w:szCs w:val="22"/>
        </w:rPr>
        <w:t>“DCX executives pinch-hit for Ford”</w:t>
      </w:r>
      <w:r w:rsidR="006541CF" w:rsidRPr="002510E6">
        <w:rPr>
          <w:rFonts w:ascii="Arial" w:hAnsi="Arial" w:cs="Arial"/>
          <w:sz w:val="22"/>
          <w:szCs w:val="22"/>
        </w:rPr>
        <w:t xml:space="preserve">  Automotive News, 16 February 2004.</w:t>
      </w:r>
    </w:p>
    <w:p w:rsidR="006541CF" w:rsidRPr="002510E6" w:rsidRDefault="00EF3B36" w:rsidP="00392AC8">
      <w:pPr>
        <w:numPr>
          <w:ilvl w:val="0"/>
          <w:numId w:val="2"/>
        </w:numPr>
        <w:spacing w:after="200"/>
        <w:rPr>
          <w:rFonts w:ascii="Arial" w:hAnsi="Arial" w:cs="Arial"/>
          <w:sz w:val="22"/>
          <w:szCs w:val="22"/>
        </w:rPr>
      </w:pPr>
      <w:r>
        <w:rPr>
          <w:rFonts w:ascii="Arial" w:hAnsi="Arial" w:cs="Arial"/>
          <w:smallCaps/>
          <w:sz w:val="22"/>
          <w:szCs w:val="22"/>
        </w:rPr>
        <w:t xml:space="preserve"> </w:t>
      </w:r>
      <w:r w:rsidR="006541CF" w:rsidRPr="002510E6">
        <w:rPr>
          <w:rFonts w:ascii="Arial" w:hAnsi="Arial" w:cs="Arial"/>
          <w:smallCaps/>
          <w:sz w:val="22"/>
          <w:szCs w:val="22"/>
        </w:rPr>
        <w:t xml:space="preserve">“Brain drain: Why are so many talented executives leaving Ford” </w:t>
      </w:r>
      <w:r w:rsidR="006541CF" w:rsidRPr="002510E6">
        <w:rPr>
          <w:rFonts w:ascii="Arial" w:hAnsi="Arial" w:cs="Arial"/>
          <w:sz w:val="22"/>
          <w:szCs w:val="22"/>
        </w:rPr>
        <w:t xml:space="preserve"> Automotive News,              7 November 2005.</w:t>
      </w:r>
    </w:p>
    <w:p w:rsidR="006541CF" w:rsidRPr="002510E6" w:rsidRDefault="00EF3B36" w:rsidP="00392AC8">
      <w:pPr>
        <w:numPr>
          <w:ilvl w:val="0"/>
          <w:numId w:val="2"/>
        </w:numPr>
        <w:spacing w:after="200"/>
        <w:rPr>
          <w:rFonts w:ascii="Arial" w:hAnsi="Arial" w:cs="Arial"/>
          <w:sz w:val="22"/>
          <w:szCs w:val="22"/>
        </w:rPr>
      </w:pPr>
      <w:r>
        <w:rPr>
          <w:rFonts w:ascii="Arial" w:hAnsi="Arial" w:cs="Arial"/>
          <w:smallCaps/>
          <w:sz w:val="22"/>
          <w:szCs w:val="22"/>
        </w:rPr>
        <w:t xml:space="preserve"> </w:t>
      </w:r>
      <w:r w:rsidR="005744E6" w:rsidRPr="002510E6">
        <w:rPr>
          <w:rFonts w:ascii="Arial" w:hAnsi="Arial" w:cs="Arial"/>
          <w:smallCaps/>
          <w:sz w:val="22"/>
          <w:szCs w:val="22"/>
        </w:rPr>
        <w:t>“Audi hires Mercedes manager for marketing position”</w:t>
      </w:r>
      <w:r w:rsidR="005744E6" w:rsidRPr="002510E6">
        <w:rPr>
          <w:rFonts w:ascii="Arial" w:hAnsi="Arial" w:cs="Arial"/>
          <w:sz w:val="22"/>
          <w:szCs w:val="22"/>
        </w:rPr>
        <w:t xml:space="preserve">  Automotive News, 24 May 2006.</w:t>
      </w:r>
    </w:p>
    <w:p w:rsidR="005744E6" w:rsidRPr="002510E6" w:rsidRDefault="00EF3B36" w:rsidP="00392AC8">
      <w:pPr>
        <w:numPr>
          <w:ilvl w:val="0"/>
          <w:numId w:val="2"/>
        </w:numPr>
        <w:spacing w:after="200"/>
        <w:rPr>
          <w:rFonts w:ascii="Arial" w:hAnsi="Arial" w:cs="Arial"/>
          <w:sz w:val="22"/>
          <w:szCs w:val="22"/>
        </w:rPr>
      </w:pPr>
      <w:r>
        <w:rPr>
          <w:rFonts w:ascii="Arial" w:hAnsi="Arial" w:cs="Arial"/>
          <w:smallCaps/>
          <w:sz w:val="22"/>
          <w:szCs w:val="22"/>
        </w:rPr>
        <w:t xml:space="preserve"> </w:t>
      </w:r>
      <w:r w:rsidR="005744E6" w:rsidRPr="002510E6">
        <w:rPr>
          <w:rFonts w:ascii="Arial" w:hAnsi="Arial" w:cs="Arial"/>
          <w:smallCaps/>
          <w:sz w:val="22"/>
          <w:szCs w:val="22"/>
        </w:rPr>
        <w:t>“Ford combats raids on top designers”</w:t>
      </w:r>
      <w:r w:rsidR="005744E6" w:rsidRPr="002510E6">
        <w:rPr>
          <w:rFonts w:ascii="Arial" w:hAnsi="Arial" w:cs="Arial"/>
          <w:sz w:val="22"/>
          <w:szCs w:val="22"/>
        </w:rPr>
        <w:t xml:space="preserve">  Automotive News, 7 November 2005.</w:t>
      </w:r>
    </w:p>
    <w:p w:rsidR="005744E6" w:rsidRPr="002510E6" w:rsidRDefault="00EF3B36" w:rsidP="00392AC8">
      <w:pPr>
        <w:numPr>
          <w:ilvl w:val="0"/>
          <w:numId w:val="2"/>
        </w:numPr>
        <w:spacing w:after="200"/>
        <w:rPr>
          <w:rFonts w:ascii="Arial" w:hAnsi="Arial" w:cs="Arial"/>
          <w:sz w:val="22"/>
          <w:szCs w:val="22"/>
        </w:rPr>
      </w:pPr>
      <w:r>
        <w:rPr>
          <w:rFonts w:ascii="Arial" w:hAnsi="Arial" w:cs="Arial"/>
          <w:smallCaps/>
          <w:sz w:val="22"/>
          <w:szCs w:val="22"/>
        </w:rPr>
        <w:t xml:space="preserve"> </w:t>
      </w:r>
      <w:r w:rsidR="005744E6" w:rsidRPr="002510E6">
        <w:rPr>
          <w:rFonts w:ascii="Arial" w:hAnsi="Arial" w:cs="Arial"/>
          <w:smallCaps/>
          <w:sz w:val="22"/>
          <w:szCs w:val="22"/>
        </w:rPr>
        <w:t>“Chrysler design star bolts to Ford”</w:t>
      </w:r>
      <w:r w:rsidR="00630F4E" w:rsidRPr="002510E6">
        <w:rPr>
          <w:rFonts w:ascii="Arial" w:hAnsi="Arial" w:cs="Arial"/>
          <w:sz w:val="22"/>
          <w:szCs w:val="22"/>
        </w:rPr>
        <w:t xml:space="preserve">  </w:t>
      </w:r>
      <w:r w:rsidR="005744E6" w:rsidRPr="002510E6">
        <w:rPr>
          <w:rFonts w:ascii="Arial" w:hAnsi="Arial" w:cs="Arial"/>
          <w:sz w:val="22"/>
          <w:szCs w:val="22"/>
        </w:rPr>
        <w:t xml:space="preserve">The </w:t>
      </w:r>
      <w:smartTag w:uri="urn:schemas-microsoft-com:office:smarttags" w:element="place">
        <w:smartTag w:uri="urn:schemas-microsoft-com:office:smarttags" w:element="City">
          <w:r w:rsidR="005744E6" w:rsidRPr="002510E6">
            <w:rPr>
              <w:rFonts w:ascii="Arial" w:hAnsi="Arial" w:cs="Arial"/>
              <w:sz w:val="22"/>
              <w:szCs w:val="22"/>
            </w:rPr>
            <w:t>Detroit</w:t>
          </w:r>
        </w:smartTag>
      </w:smartTag>
      <w:r w:rsidR="005744E6" w:rsidRPr="002510E6">
        <w:rPr>
          <w:rFonts w:ascii="Arial" w:hAnsi="Arial" w:cs="Arial"/>
          <w:sz w:val="22"/>
          <w:szCs w:val="22"/>
        </w:rPr>
        <w:t xml:space="preserve"> News, 2 May 2005.</w:t>
      </w:r>
    </w:p>
    <w:p w:rsidR="005744E6" w:rsidRPr="002510E6" w:rsidRDefault="00EF3B36" w:rsidP="00392AC8">
      <w:pPr>
        <w:numPr>
          <w:ilvl w:val="0"/>
          <w:numId w:val="2"/>
        </w:numPr>
        <w:spacing w:after="200"/>
        <w:rPr>
          <w:rFonts w:ascii="Arial" w:hAnsi="Arial" w:cs="Arial"/>
          <w:sz w:val="22"/>
          <w:szCs w:val="22"/>
        </w:rPr>
      </w:pPr>
      <w:r>
        <w:rPr>
          <w:rFonts w:ascii="Arial" w:hAnsi="Arial" w:cs="Arial"/>
          <w:smallCaps/>
          <w:sz w:val="22"/>
          <w:szCs w:val="22"/>
        </w:rPr>
        <w:t xml:space="preserve"> </w:t>
      </w:r>
      <w:r w:rsidR="005744E6" w:rsidRPr="002510E6">
        <w:rPr>
          <w:rFonts w:ascii="Arial" w:hAnsi="Arial" w:cs="Arial"/>
          <w:smallCaps/>
          <w:sz w:val="22"/>
          <w:szCs w:val="22"/>
        </w:rPr>
        <w:t xml:space="preserve">“Mitsubishi recruits Ford </w:t>
      </w:r>
      <w:smartTag w:uri="urn:schemas-microsoft-com:office:smarttags" w:element="place">
        <w:smartTag w:uri="urn:schemas-microsoft-com:office:smarttags" w:element="country-region">
          <w:r w:rsidR="005744E6" w:rsidRPr="002510E6">
            <w:rPr>
              <w:rFonts w:ascii="Arial" w:hAnsi="Arial" w:cs="Arial"/>
              <w:smallCaps/>
              <w:sz w:val="22"/>
              <w:szCs w:val="22"/>
            </w:rPr>
            <w:t>Japan</w:t>
          </w:r>
        </w:smartTag>
      </w:smartTag>
      <w:r w:rsidR="005744E6" w:rsidRPr="002510E6">
        <w:rPr>
          <w:rFonts w:ascii="Arial" w:hAnsi="Arial" w:cs="Arial"/>
          <w:smallCaps/>
          <w:sz w:val="22"/>
          <w:szCs w:val="22"/>
        </w:rPr>
        <w:t xml:space="preserve"> chairman”</w:t>
      </w:r>
      <w:r w:rsidR="00630F4E" w:rsidRPr="002510E6">
        <w:rPr>
          <w:rFonts w:ascii="Arial" w:hAnsi="Arial" w:cs="Arial"/>
          <w:sz w:val="22"/>
          <w:szCs w:val="22"/>
        </w:rPr>
        <w:t xml:space="preserve">  </w:t>
      </w:r>
      <w:r w:rsidR="005744E6" w:rsidRPr="002510E6">
        <w:rPr>
          <w:rFonts w:ascii="Arial" w:hAnsi="Arial" w:cs="Arial"/>
          <w:sz w:val="22"/>
          <w:szCs w:val="22"/>
        </w:rPr>
        <w:t>Automotive News, 28 May 2002.</w:t>
      </w:r>
    </w:p>
    <w:p w:rsidR="005744E6" w:rsidRPr="002510E6" w:rsidRDefault="00EF3B36" w:rsidP="00392AC8">
      <w:pPr>
        <w:numPr>
          <w:ilvl w:val="0"/>
          <w:numId w:val="2"/>
        </w:numPr>
        <w:spacing w:after="200"/>
        <w:rPr>
          <w:rFonts w:ascii="Arial" w:hAnsi="Arial" w:cs="Arial"/>
          <w:sz w:val="22"/>
          <w:szCs w:val="22"/>
        </w:rPr>
      </w:pPr>
      <w:r>
        <w:rPr>
          <w:rFonts w:ascii="Arial" w:hAnsi="Arial" w:cs="Arial"/>
          <w:sz w:val="22"/>
          <w:szCs w:val="22"/>
        </w:rPr>
        <w:t xml:space="preserve"> </w:t>
      </w:r>
      <w:r w:rsidR="00630F4E" w:rsidRPr="002510E6">
        <w:rPr>
          <w:rFonts w:ascii="Arial" w:hAnsi="Arial" w:cs="Arial"/>
          <w:sz w:val="22"/>
          <w:szCs w:val="22"/>
        </w:rPr>
        <w:t>“GM hires Ford’s Devine as CFO”   Automotive News, 13 December 2000.</w:t>
      </w:r>
    </w:p>
    <w:p w:rsidR="00630F4E" w:rsidRPr="002510E6" w:rsidRDefault="00EF3B36" w:rsidP="00392AC8">
      <w:pPr>
        <w:numPr>
          <w:ilvl w:val="0"/>
          <w:numId w:val="2"/>
        </w:numPr>
        <w:spacing w:after="200"/>
        <w:rPr>
          <w:rFonts w:ascii="Arial" w:hAnsi="Arial" w:cs="Arial"/>
          <w:sz w:val="22"/>
          <w:szCs w:val="22"/>
        </w:rPr>
      </w:pPr>
      <w:r>
        <w:rPr>
          <w:rFonts w:ascii="Arial" w:hAnsi="Arial" w:cs="Arial"/>
          <w:smallCaps/>
          <w:sz w:val="22"/>
          <w:szCs w:val="22"/>
        </w:rPr>
        <w:t xml:space="preserve"> </w:t>
      </w:r>
      <w:r w:rsidR="00630F4E" w:rsidRPr="002510E6">
        <w:rPr>
          <w:rFonts w:ascii="Arial" w:hAnsi="Arial" w:cs="Arial"/>
          <w:smallCaps/>
          <w:sz w:val="22"/>
          <w:szCs w:val="22"/>
        </w:rPr>
        <w:t>“Loveless leaves Chrysler to join Kia as sales chief”</w:t>
      </w:r>
      <w:r w:rsidR="00630F4E" w:rsidRPr="002510E6">
        <w:rPr>
          <w:rFonts w:ascii="Arial" w:hAnsi="Arial" w:cs="Arial"/>
          <w:sz w:val="22"/>
          <w:szCs w:val="22"/>
        </w:rPr>
        <w:t xml:space="preserve">   Automotive News, 15 June 2007.</w:t>
      </w:r>
    </w:p>
    <w:p w:rsidR="00630F4E" w:rsidRPr="002510E6" w:rsidRDefault="00EF3B36" w:rsidP="00392AC8">
      <w:pPr>
        <w:numPr>
          <w:ilvl w:val="0"/>
          <w:numId w:val="2"/>
        </w:numPr>
        <w:spacing w:after="200"/>
        <w:rPr>
          <w:rFonts w:ascii="Arial" w:hAnsi="Arial" w:cs="Arial"/>
          <w:sz w:val="22"/>
          <w:szCs w:val="22"/>
        </w:rPr>
      </w:pPr>
      <w:r>
        <w:rPr>
          <w:rFonts w:ascii="Arial" w:hAnsi="Arial" w:cs="Arial"/>
          <w:smallCaps/>
          <w:sz w:val="22"/>
          <w:szCs w:val="22"/>
        </w:rPr>
        <w:t xml:space="preserve"> </w:t>
      </w:r>
      <w:r w:rsidR="00630F4E" w:rsidRPr="002510E6">
        <w:rPr>
          <w:rFonts w:ascii="Arial" w:hAnsi="Arial" w:cs="Arial"/>
          <w:smallCaps/>
          <w:sz w:val="22"/>
          <w:szCs w:val="22"/>
        </w:rPr>
        <w:t xml:space="preserve">“Mitsubishi replaces U.S. CEO with Hyundai’s O’Neill” </w:t>
      </w:r>
      <w:r w:rsidR="00630F4E" w:rsidRPr="002510E6">
        <w:rPr>
          <w:rFonts w:ascii="Arial" w:hAnsi="Arial" w:cs="Arial"/>
          <w:sz w:val="22"/>
          <w:szCs w:val="22"/>
        </w:rPr>
        <w:t xml:space="preserve"> The </w:t>
      </w:r>
      <w:smartTag w:uri="urn:schemas-microsoft-com:office:smarttags" w:element="place">
        <w:smartTag w:uri="urn:schemas-microsoft-com:office:smarttags" w:element="City">
          <w:r w:rsidR="00630F4E" w:rsidRPr="002510E6">
            <w:rPr>
              <w:rFonts w:ascii="Arial" w:hAnsi="Arial" w:cs="Arial"/>
              <w:sz w:val="22"/>
              <w:szCs w:val="22"/>
            </w:rPr>
            <w:t>Detroit</w:t>
          </w:r>
        </w:smartTag>
      </w:smartTag>
      <w:r w:rsidR="00630F4E" w:rsidRPr="002510E6">
        <w:rPr>
          <w:rFonts w:ascii="Arial" w:hAnsi="Arial" w:cs="Arial"/>
          <w:sz w:val="22"/>
          <w:szCs w:val="22"/>
        </w:rPr>
        <w:t xml:space="preserve"> News, 31 August 2003.</w:t>
      </w:r>
    </w:p>
    <w:p w:rsidR="00630F4E" w:rsidRPr="002510E6" w:rsidRDefault="00EF3B36" w:rsidP="00392AC8">
      <w:pPr>
        <w:numPr>
          <w:ilvl w:val="0"/>
          <w:numId w:val="2"/>
        </w:numPr>
        <w:spacing w:after="200"/>
        <w:rPr>
          <w:rFonts w:ascii="Arial" w:hAnsi="Arial" w:cs="Arial"/>
          <w:sz w:val="22"/>
          <w:szCs w:val="22"/>
        </w:rPr>
      </w:pPr>
      <w:r>
        <w:rPr>
          <w:rFonts w:ascii="Arial" w:hAnsi="Arial" w:cs="Arial"/>
          <w:smallCaps/>
          <w:sz w:val="22"/>
          <w:szCs w:val="22"/>
        </w:rPr>
        <w:t xml:space="preserve"> </w:t>
      </w:r>
      <w:r w:rsidR="00630F4E" w:rsidRPr="002510E6">
        <w:rPr>
          <w:rFonts w:ascii="Arial" w:hAnsi="Arial" w:cs="Arial"/>
          <w:smallCaps/>
          <w:sz w:val="22"/>
          <w:szCs w:val="22"/>
        </w:rPr>
        <w:t>“Former Ford PR boss to lead Chrysler PR”</w:t>
      </w:r>
      <w:r w:rsidR="00630F4E" w:rsidRPr="002510E6">
        <w:rPr>
          <w:rFonts w:ascii="Arial" w:hAnsi="Arial" w:cs="Arial"/>
          <w:sz w:val="22"/>
          <w:szCs w:val="22"/>
        </w:rPr>
        <w:t xml:space="preserve">  Automotive News, 18 December 2003.</w:t>
      </w:r>
    </w:p>
    <w:p w:rsidR="00630F4E" w:rsidRPr="002510E6" w:rsidRDefault="00630F4E" w:rsidP="00392AC8">
      <w:pPr>
        <w:numPr>
          <w:ilvl w:val="0"/>
          <w:numId w:val="2"/>
        </w:numPr>
        <w:spacing w:after="200"/>
        <w:rPr>
          <w:rFonts w:ascii="Arial" w:hAnsi="Arial" w:cs="Arial"/>
          <w:sz w:val="22"/>
          <w:szCs w:val="22"/>
        </w:rPr>
      </w:pPr>
      <w:r w:rsidRPr="002510E6">
        <w:rPr>
          <w:rFonts w:ascii="Arial" w:hAnsi="Arial" w:cs="Arial"/>
          <w:smallCaps/>
          <w:sz w:val="22"/>
          <w:szCs w:val="22"/>
        </w:rPr>
        <w:t>“DaimlerChrysler nabs Ford marketing pro”</w:t>
      </w:r>
      <w:r w:rsidRPr="002510E6">
        <w:rPr>
          <w:rFonts w:ascii="Arial" w:hAnsi="Arial" w:cs="Arial"/>
          <w:sz w:val="22"/>
          <w:szCs w:val="22"/>
        </w:rPr>
        <w:t xml:space="preserve">  The </w:t>
      </w:r>
      <w:smartTag w:uri="urn:schemas-microsoft-com:office:smarttags" w:element="place">
        <w:smartTag w:uri="urn:schemas-microsoft-com:office:smarttags" w:element="City">
          <w:r w:rsidRPr="002510E6">
            <w:rPr>
              <w:rFonts w:ascii="Arial" w:hAnsi="Arial" w:cs="Arial"/>
              <w:sz w:val="22"/>
              <w:szCs w:val="22"/>
            </w:rPr>
            <w:t>Detroit</w:t>
          </w:r>
        </w:smartTag>
      </w:smartTag>
      <w:r w:rsidRPr="002510E6">
        <w:rPr>
          <w:rFonts w:ascii="Arial" w:hAnsi="Arial" w:cs="Arial"/>
          <w:sz w:val="22"/>
          <w:szCs w:val="22"/>
        </w:rPr>
        <w:t xml:space="preserve"> News, 21 February 2001.</w:t>
      </w:r>
    </w:p>
    <w:p w:rsidR="00630F4E" w:rsidRPr="002510E6" w:rsidRDefault="00EF3B36" w:rsidP="00392AC8">
      <w:pPr>
        <w:numPr>
          <w:ilvl w:val="0"/>
          <w:numId w:val="2"/>
        </w:numPr>
        <w:spacing w:after="200"/>
        <w:rPr>
          <w:rFonts w:ascii="Arial" w:hAnsi="Arial" w:cs="Arial"/>
          <w:sz w:val="22"/>
          <w:szCs w:val="22"/>
        </w:rPr>
      </w:pPr>
      <w:r>
        <w:rPr>
          <w:rFonts w:ascii="Arial" w:hAnsi="Arial" w:cs="Arial"/>
          <w:smallCaps/>
          <w:sz w:val="22"/>
          <w:szCs w:val="22"/>
        </w:rPr>
        <w:t xml:space="preserve"> </w:t>
      </w:r>
      <w:r w:rsidR="00630F4E" w:rsidRPr="002510E6">
        <w:rPr>
          <w:rFonts w:ascii="Arial" w:hAnsi="Arial" w:cs="Arial"/>
          <w:smallCaps/>
          <w:sz w:val="22"/>
          <w:szCs w:val="22"/>
        </w:rPr>
        <w:t xml:space="preserve">“Volkswagen chooses former BMW boss as new chide executive” </w:t>
      </w:r>
      <w:r w:rsidR="00630F4E" w:rsidRPr="002510E6">
        <w:rPr>
          <w:rFonts w:ascii="Arial" w:hAnsi="Arial" w:cs="Arial"/>
          <w:sz w:val="22"/>
          <w:szCs w:val="22"/>
        </w:rPr>
        <w:t xml:space="preserve"> The </w:t>
      </w:r>
      <w:smartTag w:uri="urn:schemas-microsoft-com:office:smarttags" w:element="place">
        <w:smartTag w:uri="urn:schemas-microsoft-com:office:smarttags" w:element="City">
          <w:r w:rsidR="00630F4E" w:rsidRPr="002510E6">
            <w:rPr>
              <w:rFonts w:ascii="Arial" w:hAnsi="Arial" w:cs="Arial"/>
              <w:sz w:val="22"/>
              <w:szCs w:val="22"/>
            </w:rPr>
            <w:t>Detroit</w:t>
          </w:r>
        </w:smartTag>
      </w:smartTag>
      <w:r w:rsidR="00630F4E" w:rsidRPr="002510E6">
        <w:rPr>
          <w:rFonts w:ascii="Arial" w:hAnsi="Arial" w:cs="Arial"/>
          <w:sz w:val="22"/>
          <w:szCs w:val="22"/>
        </w:rPr>
        <w:t xml:space="preserve"> News,            8 September 2001.</w:t>
      </w:r>
    </w:p>
    <w:p w:rsidR="00630F4E" w:rsidRPr="002510E6" w:rsidRDefault="00EF3B36" w:rsidP="00392AC8">
      <w:pPr>
        <w:numPr>
          <w:ilvl w:val="0"/>
          <w:numId w:val="2"/>
        </w:numPr>
        <w:spacing w:after="200"/>
        <w:rPr>
          <w:rFonts w:ascii="Arial" w:hAnsi="Arial" w:cs="Arial"/>
          <w:sz w:val="22"/>
          <w:szCs w:val="22"/>
        </w:rPr>
      </w:pPr>
      <w:r>
        <w:rPr>
          <w:rFonts w:ascii="Arial" w:hAnsi="Arial" w:cs="Arial"/>
          <w:smallCaps/>
          <w:sz w:val="22"/>
          <w:szCs w:val="22"/>
        </w:rPr>
        <w:t xml:space="preserve"> </w:t>
      </w:r>
      <w:r w:rsidR="00630F4E" w:rsidRPr="002510E6">
        <w:rPr>
          <w:rFonts w:ascii="Arial" w:hAnsi="Arial" w:cs="Arial"/>
          <w:smallCaps/>
          <w:sz w:val="22"/>
          <w:szCs w:val="22"/>
        </w:rPr>
        <w:t>“BMW powertrain leader to head Ford’s global R&amp;D”</w:t>
      </w:r>
      <w:r w:rsidR="00630F4E" w:rsidRPr="002510E6">
        <w:rPr>
          <w:rFonts w:ascii="Arial" w:hAnsi="Arial" w:cs="Arial"/>
          <w:sz w:val="22"/>
          <w:szCs w:val="22"/>
        </w:rPr>
        <w:t xml:space="preserve"> Au</w:t>
      </w:r>
      <w:r w:rsidR="00E64003" w:rsidRPr="002510E6">
        <w:rPr>
          <w:rFonts w:ascii="Arial" w:hAnsi="Arial" w:cs="Arial"/>
          <w:sz w:val="22"/>
          <w:szCs w:val="22"/>
        </w:rPr>
        <w:t>tomotive News,12 Dec 2000.</w:t>
      </w:r>
    </w:p>
    <w:p w:rsidR="00630F4E" w:rsidRPr="002510E6" w:rsidRDefault="00EF3B36" w:rsidP="00392AC8">
      <w:pPr>
        <w:numPr>
          <w:ilvl w:val="0"/>
          <w:numId w:val="2"/>
        </w:numPr>
        <w:spacing w:after="200"/>
        <w:rPr>
          <w:rFonts w:ascii="Arial" w:hAnsi="Arial" w:cs="Arial"/>
          <w:sz w:val="22"/>
          <w:szCs w:val="22"/>
        </w:rPr>
      </w:pPr>
      <w:r>
        <w:rPr>
          <w:rFonts w:ascii="Arial" w:hAnsi="Arial" w:cs="Arial"/>
          <w:smallCaps/>
          <w:sz w:val="22"/>
          <w:szCs w:val="22"/>
        </w:rPr>
        <w:t xml:space="preserve"> </w:t>
      </w:r>
      <w:r w:rsidR="004E0347" w:rsidRPr="002510E6">
        <w:rPr>
          <w:rFonts w:ascii="Arial" w:hAnsi="Arial" w:cs="Arial"/>
          <w:smallCaps/>
          <w:sz w:val="22"/>
          <w:szCs w:val="22"/>
        </w:rPr>
        <w:t>“Another Ford man will try to save Mitsubishi”</w:t>
      </w:r>
      <w:r w:rsidR="004E0347" w:rsidRPr="002510E6">
        <w:rPr>
          <w:rFonts w:ascii="Arial" w:hAnsi="Arial" w:cs="Arial"/>
          <w:sz w:val="22"/>
          <w:szCs w:val="22"/>
        </w:rPr>
        <w:t xml:space="preserve">   Automotive News, 1 April 2005.</w:t>
      </w:r>
    </w:p>
    <w:p w:rsidR="004E0347" w:rsidRPr="002510E6" w:rsidRDefault="00EF3B36" w:rsidP="00392AC8">
      <w:pPr>
        <w:numPr>
          <w:ilvl w:val="0"/>
          <w:numId w:val="2"/>
        </w:numPr>
        <w:spacing w:after="200"/>
        <w:rPr>
          <w:rFonts w:ascii="Arial" w:hAnsi="Arial" w:cs="Arial"/>
          <w:sz w:val="22"/>
          <w:szCs w:val="22"/>
        </w:rPr>
      </w:pPr>
      <w:r>
        <w:rPr>
          <w:rFonts w:ascii="Arial" w:hAnsi="Arial" w:cs="Arial"/>
          <w:smallCaps/>
          <w:sz w:val="22"/>
          <w:szCs w:val="22"/>
        </w:rPr>
        <w:t xml:space="preserve"> </w:t>
      </w:r>
      <w:r w:rsidR="004E0347" w:rsidRPr="002510E6">
        <w:rPr>
          <w:rFonts w:ascii="Arial" w:hAnsi="Arial" w:cs="Arial"/>
          <w:smallCaps/>
          <w:sz w:val="22"/>
          <w:szCs w:val="22"/>
        </w:rPr>
        <w:t>“DaimlerChrysler hires leading GM executive”</w:t>
      </w:r>
      <w:r w:rsidR="004E0347" w:rsidRPr="002510E6">
        <w:rPr>
          <w:rFonts w:ascii="Arial" w:hAnsi="Arial" w:cs="Arial"/>
          <w:sz w:val="22"/>
          <w:szCs w:val="22"/>
        </w:rPr>
        <w:t xml:space="preserve">  The </w:t>
      </w:r>
      <w:smartTag w:uri="urn:schemas-microsoft-com:office:smarttags" w:element="place">
        <w:smartTag w:uri="urn:schemas-microsoft-com:office:smarttags" w:element="City">
          <w:r w:rsidR="004E0347" w:rsidRPr="002510E6">
            <w:rPr>
              <w:rFonts w:ascii="Arial" w:hAnsi="Arial" w:cs="Arial"/>
              <w:sz w:val="22"/>
              <w:szCs w:val="22"/>
            </w:rPr>
            <w:t>Detroit</w:t>
          </w:r>
        </w:smartTag>
      </w:smartTag>
      <w:r w:rsidR="004E0347" w:rsidRPr="002510E6">
        <w:rPr>
          <w:rFonts w:ascii="Arial" w:hAnsi="Arial" w:cs="Arial"/>
          <w:sz w:val="22"/>
          <w:szCs w:val="22"/>
        </w:rPr>
        <w:t xml:space="preserve"> News, 11 May 2000.</w:t>
      </w:r>
    </w:p>
    <w:p w:rsidR="004E0347" w:rsidRPr="002510E6" w:rsidRDefault="00EF3B36" w:rsidP="00392AC8">
      <w:pPr>
        <w:numPr>
          <w:ilvl w:val="0"/>
          <w:numId w:val="2"/>
        </w:numPr>
        <w:spacing w:after="200"/>
        <w:rPr>
          <w:rFonts w:ascii="Arial" w:hAnsi="Arial" w:cs="Arial"/>
          <w:sz w:val="22"/>
          <w:szCs w:val="22"/>
        </w:rPr>
      </w:pPr>
      <w:r>
        <w:rPr>
          <w:rFonts w:ascii="Arial" w:hAnsi="Arial" w:cs="Arial"/>
          <w:smallCaps/>
          <w:sz w:val="22"/>
          <w:szCs w:val="22"/>
        </w:rPr>
        <w:t xml:space="preserve"> </w:t>
      </w:r>
      <w:r w:rsidR="004E0347" w:rsidRPr="002510E6">
        <w:rPr>
          <w:rFonts w:ascii="Arial" w:hAnsi="Arial" w:cs="Arial"/>
          <w:smallCaps/>
          <w:sz w:val="22"/>
          <w:szCs w:val="22"/>
        </w:rPr>
        <w:t>“VW might pick off (Daimler’s) Bernhard”</w:t>
      </w:r>
      <w:r w:rsidR="004E0347" w:rsidRPr="002510E6">
        <w:rPr>
          <w:rFonts w:ascii="Arial" w:hAnsi="Arial" w:cs="Arial"/>
          <w:sz w:val="22"/>
          <w:szCs w:val="22"/>
        </w:rPr>
        <w:t xml:space="preserve">  Automotive News, 30 August 2004.</w:t>
      </w:r>
    </w:p>
    <w:p w:rsidR="00974992" w:rsidRPr="002510E6" w:rsidRDefault="00EF3B36" w:rsidP="00392AC8">
      <w:pPr>
        <w:numPr>
          <w:ilvl w:val="0"/>
          <w:numId w:val="2"/>
        </w:numPr>
        <w:spacing w:after="200"/>
        <w:rPr>
          <w:rFonts w:ascii="Arial" w:hAnsi="Arial" w:cs="Arial"/>
          <w:sz w:val="22"/>
          <w:szCs w:val="22"/>
        </w:rPr>
      </w:pPr>
      <w:r>
        <w:rPr>
          <w:rFonts w:ascii="Arial" w:hAnsi="Arial" w:cs="Arial"/>
          <w:smallCaps/>
          <w:sz w:val="22"/>
          <w:szCs w:val="22"/>
        </w:rPr>
        <w:t xml:space="preserve"> </w:t>
      </w:r>
      <w:r w:rsidR="004E0347" w:rsidRPr="002510E6">
        <w:rPr>
          <w:rFonts w:ascii="Arial" w:hAnsi="Arial" w:cs="Arial"/>
          <w:smallCaps/>
          <w:sz w:val="22"/>
          <w:szCs w:val="22"/>
        </w:rPr>
        <w:t>“Nissan hires</w:t>
      </w:r>
      <w:r w:rsidR="00974992" w:rsidRPr="002510E6">
        <w:rPr>
          <w:rFonts w:ascii="Arial" w:hAnsi="Arial" w:cs="Arial"/>
          <w:smallCaps/>
          <w:sz w:val="22"/>
          <w:szCs w:val="22"/>
        </w:rPr>
        <w:t xml:space="preserve"> VP from Ford”</w:t>
      </w:r>
      <w:r w:rsidR="00974992" w:rsidRPr="002510E6">
        <w:rPr>
          <w:rFonts w:ascii="Arial" w:hAnsi="Arial" w:cs="Arial"/>
          <w:sz w:val="22"/>
          <w:szCs w:val="22"/>
        </w:rPr>
        <w:t xml:space="preserve">  Automotive News, 22 May 2003.</w:t>
      </w:r>
    </w:p>
    <w:p w:rsidR="00974992" w:rsidRPr="002510E6" w:rsidRDefault="00EF3B36" w:rsidP="00392AC8">
      <w:pPr>
        <w:numPr>
          <w:ilvl w:val="0"/>
          <w:numId w:val="2"/>
        </w:numPr>
        <w:spacing w:after="200"/>
        <w:rPr>
          <w:rFonts w:ascii="Arial" w:hAnsi="Arial" w:cs="Arial"/>
          <w:sz w:val="22"/>
          <w:szCs w:val="22"/>
        </w:rPr>
      </w:pPr>
      <w:r>
        <w:rPr>
          <w:rFonts w:ascii="Arial" w:hAnsi="Arial" w:cs="Arial"/>
          <w:smallCaps/>
          <w:sz w:val="22"/>
          <w:szCs w:val="22"/>
        </w:rPr>
        <w:t xml:space="preserve"> </w:t>
      </w:r>
      <w:r w:rsidR="00974992" w:rsidRPr="002510E6">
        <w:rPr>
          <w:rFonts w:ascii="Arial" w:hAnsi="Arial" w:cs="Arial"/>
          <w:smallCaps/>
          <w:sz w:val="22"/>
          <w:szCs w:val="22"/>
        </w:rPr>
        <w:t>“Ousted DaimlerChrysler exec finds home at Ford”</w:t>
      </w:r>
      <w:r w:rsidR="00974992" w:rsidRPr="002510E6">
        <w:rPr>
          <w:rFonts w:ascii="Arial" w:hAnsi="Arial" w:cs="Arial"/>
          <w:sz w:val="22"/>
          <w:szCs w:val="22"/>
        </w:rPr>
        <w:t xml:space="preserve">   Automotive News, 26 March 2001.</w:t>
      </w:r>
    </w:p>
    <w:p w:rsidR="004E0347" w:rsidRPr="002510E6" w:rsidRDefault="00EF3B36" w:rsidP="00392AC8">
      <w:pPr>
        <w:numPr>
          <w:ilvl w:val="0"/>
          <w:numId w:val="2"/>
        </w:numPr>
        <w:spacing w:after="200"/>
        <w:rPr>
          <w:rFonts w:ascii="Arial" w:hAnsi="Arial" w:cs="Arial"/>
          <w:sz w:val="22"/>
          <w:szCs w:val="22"/>
        </w:rPr>
      </w:pPr>
      <w:r>
        <w:rPr>
          <w:rFonts w:ascii="Arial" w:hAnsi="Arial" w:cs="Arial"/>
          <w:smallCaps/>
          <w:sz w:val="22"/>
          <w:szCs w:val="22"/>
        </w:rPr>
        <w:t xml:space="preserve"> </w:t>
      </w:r>
      <w:r w:rsidR="00974992" w:rsidRPr="002510E6">
        <w:rPr>
          <w:rFonts w:ascii="Arial" w:hAnsi="Arial" w:cs="Arial"/>
          <w:smallCaps/>
          <w:sz w:val="22"/>
          <w:szCs w:val="22"/>
        </w:rPr>
        <w:t xml:space="preserve">“GM recruits Toyota vet as quality expert” </w:t>
      </w:r>
      <w:r w:rsidR="00974992" w:rsidRPr="002510E6">
        <w:rPr>
          <w:rFonts w:ascii="Arial" w:hAnsi="Arial" w:cs="Arial"/>
          <w:sz w:val="22"/>
          <w:szCs w:val="22"/>
        </w:rPr>
        <w:t xml:space="preserve">  Automotive News, 17 February 2003.</w:t>
      </w:r>
    </w:p>
    <w:p w:rsidR="00974992" w:rsidRPr="002510E6" w:rsidRDefault="00EF3B36" w:rsidP="00392AC8">
      <w:pPr>
        <w:numPr>
          <w:ilvl w:val="0"/>
          <w:numId w:val="2"/>
        </w:numPr>
        <w:spacing w:after="200"/>
        <w:rPr>
          <w:rFonts w:ascii="Arial" w:hAnsi="Arial" w:cs="Arial"/>
          <w:sz w:val="22"/>
          <w:szCs w:val="22"/>
        </w:rPr>
      </w:pPr>
      <w:r>
        <w:rPr>
          <w:rFonts w:ascii="Arial" w:hAnsi="Arial" w:cs="Arial"/>
          <w:smallCaps/>
          <w:sz w:val="22"/>
          <w:szCs w:val="22"/>
        </w:rPr>
        <w:t xml:space="preserve"> </w:t>
      </w:r>
      <w:r w:rsidR="00974992" w:rsidRPr="002510E6">
        <w:rPr>
          <w:rFonts w:ascii="Arial" w:hAnsi="Arial" w:cs="Arial"/>
          <w:smallCaps/>
          <w:sz w:val="22"/>
          <w:szCs w:val="22"/>
        </w:rPr>
        <w:t xml:space="preserve">“GM veteran named president of </w:t>
      </w:r>
      <w:smartTag w:uri="urn:schemas-microsoft-com:office:smarttags" w:element="City">
        <w:smartTag w:uri="urn:schemas-microsoft-com:office:smarttags" w:element="place">
          <w:r w:rsidR="00974992" w:rsidRPr="002510E6">
            <w:rPr>
              <w:rFonts w:ascii="Arial" w:hAnsi="Arial" w:cs="Arial"/>
              <w:smallCaps/>
              <w:sz w:val="22"/>
              <w:szCs w:val="22"/>
            </w:rPr>
            <w:t>Toyota</w:t>
          </w:r>
        </w:smartTag>
      </w:smartTag>
      <w:r w:rsidR="00974992" w:rsidRPr="002510E6">
        <w:rPr>
          <w:rFonts w:ascii="Arial" w:hAnsi="Arial" w:cs="Arial"/>
          <w:smallCaps/>
          <w:sz w:val="22"/>
          <w:szCs w:val="22"/>
        </w:rPr>
        <w:t xml:space="preserve">” </w:t>
      </w:r>
      <w:r w:rsidR="00974992" w:rsidRPr="002510E6">
        <w:rPr>
          <w:rFonts w:ascii="Arial" w:hAnsi="Arial" w:cs="Arial"/>
          <w:sz w:val="22"/>
          <w:szCs w:val="22"/>
        </w:rPr>
        <w:t xml:space="preserve">  Automotive News, 28 June 2006.</w:t>
      </w:r>
    </w:p>
    <w:p w:rsidR="00545268" w:rsidRPr="002510E6" w:rsidRDefault="00545268" w:rsidP="00392AC8">
      <w:pPr>
        <w:spacing w:after="200"/>
        <w:rPr>
          <w:rFonts w:ascii="Arial" w:hAnsi="Arial" w:cs="Arial"/>
          <w:sz w:val="22"/>
          <w:szCs w:val="22"/>
        </w:rPr>
      </w:pPr>
    </w:p>
    <w:p w:rsidR="00392AC8" w:rsidRDefault="00392AC8" w:rsidP="00DC43F4">
      <w:pPr>
        <w:rPr>
          <w:rFonts w:ascii="Arial" w:hAnsi="Arial" w:cs="Arial"/>
          <w:sz w:val="22"/>
          <w:szCs w:val="22"/>
        </w:rPr>
      </w:pPr>
    </w:p>
    <w:p w:rsidR="00392AC8" w:rsidRDefault="00392AC8" w:rsidP="00DC43F4">
      <w:pPr>
        <w:rPr>
          <w:rFonts w:ascii="Arial" w:hAnsi="Arial" w:cs="Arial"/>
          <w:sz w:val="22"/>
          <w:szCs w:val="22"/>
        </w:rPr>
      </w:pPr>
    </w:p>
    <w:p w:rsidR="00392AC8" w:rsidRPr="002510E6" w:rsidRDefault="00392AC8" w:rsidP="00392AC8">
      <w:pPr>
        <w:rPr>
          <w:rFonts w:ascii="Arial" w:hAnsi="Arial" w:cs="Arial"/>
          <w:sz w:val="22"/>
          <w:szCs w:val="22"/>
        </w:rPr>
      </w:pPr>
      <w:r w:rsidRPr="002510E6">
        <w:rPr>
          <w:rFonts w:ascii="Arial" w:hAnsi="Arial" w:cs="Arial"/>
          <w:sz w:val="22"/>
          <w:szCs w:val="22"/>
        </w:rPr>
        <w:lastRenderedPageBreak/>
        <w:t>27 September 2011</w:t>
      </w:r>
      <w:r w:rsidRPr="002510E6">
        <w:rPr>
          <w:rFonts w:ascii="Arial" w:hAnsi="Arial" w:cs="Arial"/>
          <w:sz w:val="22"/>
          <w:szCs w:val="22"/>
        </w:rPr>
        <w:tab/>
      </w:r>
      <w:r w:rsidRPr="002510E6">
        <w:rPr>
          <w:rFonts w:ascii="Arial" w:hAnsi="Arial" w:cs="Arial"/>
          <w:sz w:val="22"/>
          <w:szCs w:val="22"/>
        </w:rPr>
        <w:tab/>
      </w:r>
      <w:r w:rsidRPr="002510E6">
        <w:rPr>
          <w:rFonts w:ascii="Arial" w:hAnsi="Arial" w:cs="Arial"/>
          <w:sz w:val="22"/>
          <w:szCs w:val="22"/>
        </w:rPr>
        <w:tab/>
      </w:r>
      <w:r w:rsidRPr="002510E6">
        <w:rPr>
          <w:rFonts w:ascii="Arial" w:hAnsi="Arial" w:cs="Arial"/>
          <w:sz w:val="22"/>
          <w:szCs w:val="22"/>
        </w:rPr>
        <w:tab/>
      </w:r>
      <w:r w:rsidRPr="002510E6">
        <w:rPr>
          <w:rFonts w:ascii="Arial" w:hAnsi="Arial" w:cs="Arial"/>
          <w:sz w:val="22"/>
          <w:szCs w:val="22"/>
        </w:rPr>
        <w:tab/>
      </w:r>
      <w:r w:rsidRPr="002510E6">
        <w:rPr>
          <w:rFonts w:ascii="Arial" w:hAnsi="Arial" w:cs="Arial"/>
          <w:sz w:val="22"/>
          <w:szCs w:val="22"/>
        </w:rPr>
        <w:tab/>
        <w:t xml:space="preserve">       </w:t>
      </w:r>
      <w:r>
        <w:rPr>
          <w:rFonts w:ascii="Arial" w:hAnsi="Arial" w:cs="Arial"/>
          <w:sz w:val="22"/>
          <w:szCs w:val="22"/>
        </w:rPr>
        <w:t xml:space="preserve">  </w:t>
      </w:r>
      <w:r w:rsidRPr="002510E6">
        <w:rPr>
          <w:rFonts w:ascii="Arial" w:hAnsi="Arial" w:cs="Arial"/>
          <w:sz w:val="22"/>
          <w:szCs w:val="22"/>
        </w:rPr>
        <w:t xml:space="preserve">   Mr. David L. Strickland, Administrator</w:t>
      </w:r>
    </w:p>
    <w:p w:rsidR="00392AC8" w:rsidRPr="002510E6" w:rsidRDefault="00392AC8" w:rsidP="00392AC8">
      <w:pPr>
        <w:ind w:left="7920" w:firstLine="720"/>
        <w:rPr>
          <w:rFonts w:ascii="Arial" w:hAnsi="Arial" w:cs="Arial"/>
          <w:sz w:val="22"/>
          <w:szCs w:val="22"/>
        </w:rPr>
      </w:pPr>
      <w:r w:rsidRPr="002510E6">
        <w:rPr>
          <w:rFonts w:ascii="Arial" w:hAnsi="Arial" w:cs="Arial"/>
          <w:sz w:val="22"/>
          <w:szCs w:val="22"/>
        </w:rPr>
        <w:t xml:space="preserve">      Page </w:t>
      </w:r>
      <w:r w:rsidR="007406C6">
        <w:rPr>
          <w:rFonts w:ascii="Arial" w:hAnsi="Arial" w:cs="Arial"/>
          <w:sz w:val="22"/>
          <w:szCs w:val="22"/>
        </w:rPr>
        <w:t>6</w:t>
      </w:r>
      <w:r w:rsidRPr="002510E6">
        <w:rPr>
          <w:rFonts w:ascii="Arial" w:hAnsi="Arial" w:cs="Arial"/>
          <w:sz w:val="22"/>
          <w:szCs w:val="22"/>
        </w:rPr>
        <w:t xml:space="preserve"> of 9</w:t>
      </w:r>
    </w:p>
    <w:p w:rsidR="00392AC8" w:rsidRDefault="00392AC8" w:rsidP="00392AC8">
      <w:pPr>
        <w:rPr>
          <w:rFonts w:ascii="Arial" w:hAnsi="Arial" w:cs="Arial"/>
          <w:sz w:val="22"/>
          <w:szCs w:val="22"/>
        </w:rPr>
      </w:pPr>
    </w:p>
    <w:p w:rsidR="00392AC8" w:rsidRDefault="00392AC8" w:rsidP="00392AC8">
      <w:pPr>
        <w:rPr>
          <w:rFonts w:ascii="Arial" w:hAnsi="Arial" w:cs="Arial"/>
          <w:sz w:val="22"/>
          <w:szCs w:val="22"/>
        </w:rPr>
      </w:pPr>
    </w:p>
    <w:p w:rsidR="00392AC8" w:rsidRDefault="00392AC8" w:rsidP="00DC43F4">
      <w:pPr>
        <w:rPr>
          <w:rFonts w:ascii="Arial" w:hAnsi="Arial" w:cs="Arial"/>
          <w:sz w:val="22"/>
          <w:szCs w:val="22"/>
        </w:rPr>
      </w:pPr>
    </w:p>
    <w:p w:rsidR="00392AC8" w:rsidRDefault="00392AC8" w:rsidP="00DC43F4">
      <w:pPr>
        <w:rPr>
          <w:rFonts w:ascii="Arial" w:hAnsi="Arial" w:cs="Arial"/>
          <w:sz w:val="22"/>
          <w:szCs w:val="22"/>
        </w:rPr>
      </w:pPr>
    </w:p>
    <w:p w:rsidR="00DC43F4" w:rsidRPr="002510E6" w:rsidRDefault="00545268" w:rsidP="00DC43F4">
      <w:pPr>
        <w:rPr>
          <w:rFonts w:ascii="Arial" w:hAnsi="Arial" w:cs="Arial"/>
          <w:sz w:val="22"/>
          <w:szCs w:val="22"/>
        </w:rPr>
      </w:pPr>
      <w:r w:rsidRPr="002510E6">
        <w:rPr>
          <w:rFonts w:ascii="Arial" w:hAnsi="Arial" w:cs="Arial"/>
          <w:sz w:val="22"/>
          <w:szCs w:val="22"/>
        </w:rPr>
        <w:t xml:space="preserve">This </w:t>
      </w:r>
      <w:r w:rsidR="00392AC8">
        <w:rPr>
          <w:rFonts w:ascii="Arial" w:hAnsi="Arial" w:cs="Arial"/>
          <w:sz w:val="22"/>
          <w:szCs w:val="22"/>
        </w:rPr>
        <w:t xml:space="preserve">list of 30 samples </w:t>
      </w:r>
      <w:r w:rsidRPr="002510E6">
        <w:rPr>
          <w:rFonts w:ascii="Arial" w:hAnsi="Arial" w:cs="Arial"/>
          <w:sz w:val="22"/>
          <w:szCs w:val="22"/>
        </w:rPr>
        <w:t xml:space="preserve">is </w:t>
      </w:r>
      <w:r w:rsidR="00DC43F4" w:rsidRPr="002510E6">
        <w:rPr>
          <w:rFonts w:ascii="Arial" w:hAnsi="Arial" w:cs="Arial"/>
          <w:sz w:val="22"/>
          <w:szCs w:val="22"/>
        </w:rPr>
        <w:t>not diatribe</w:t>
      </w:r>
      <w:r w:rsidR="00392AC8">
        <w:rPr>
          <w:rFonts w:ascii="Arial" w:hAnsi="Arial" w:cs="Arial"/>
          <w:sz w:val="22"/>
          <w:szCs w:val="22"/>
        </w:rPr>
        <w:t>;</w:t>
      </w:r>
      <w:r w:rsidRPr="002510E6">
        <w:rPr>
          <w:rFonts w:ascii="Arial" w:hAnsi="Arial" w:cs="Arial"/>
          <w:sz w:val="22"/>
          <w:szCs w:val="22"/>
        </w:rPr>
        <w:t xml:space="preserve"> </w:t>
      </w:r>
      <w:r w:rsidR="00392AC8">
        <w:rPr>
          <w:rFonts w:ascii="Arial" w:hAnsi="Arial" w:cs="Arial"/>
          <w:sz w:val="22"/>
          <w:szCs w:val="22"/>
        </w:rPr>
        <w:t>it</w:t>
      </w:r>
      <w:r w:rsidRPr="002510E6">
        <w:rPr>
          <w:rFonts w:ascii="Arial" w:hAnsi="Arial" w:cs="Arial"/>
          <w:sz w:val="22"/>
          <w:szCs w:val="22"/>
        </w:rPr>
        <w:t xml:space="preserve"> is meant to serve a relevant</w:t>
      </w:r>
      <w:r w:rsidR="00DC43F4" w:rsidRPr="002510E6">
        <w:rPr>
          <w:rFonts w:ascii="Arial" w:hAnsi="Arial" w:cs="Arial"/>
          <w:sz w:val="22"/>
          <w:szCs w:val="22"/>
        </w:rPr>
        <w:t xml:space="preserve"> point </w:t>
      </w:r>
      <w:r w:rsidRPr="002510E6">
        <w:rPr>
          <w:rFonts w:ascii="Arial" w:hAnsi="Arial" w:cs="Arial"/>
          <w:sz w:val="22"/>
          <w:szCs w:val="22"/>
        </w:rPr>
        <w:t xml:space="preserve">that </w:t>
      </w:r>
      <w:r w:rsidR="00DC43F4" w:rsidRPr="002510E6">
        <w:rPr>
          <w:rFonts w:ascii="Arial" w:hAnsi="Arial" w:cs="Arial"/>
          <w:sz w:val="22"/>
          <w:szCs w:val="22"/>
        </w:rPr>
        <w:t xml:space="preserve">can be exposed with a few obvious questions: </w:t>
      </w:r>
    </w:p>
    <w:p w:rsidR="00DC43F4" w:rsidRPr="002510E6" w:rsidRDefault="00DC43F4" w:rsidP="00DC43F4">
      <w:pPr>
        <w:rPr>
          <w:rFonts w:ascii="Arial" w:hAnsi="Arial" w:cs="Arial"/>
          <w:sz w:val="22"/>
          <w:szCs w:val="22"/>
        </w:rPr>
      </w:pPr>
    </w:p>
    <w:p w:rsidR="00DC43F4" w:rsidRPr="002510E6" w:rsidRDefault="00DC43F4" w:rsidP="00DC43F4">
      <w:pPr>
        <w:ind w:left="720" w:hanging="720"/>
        <w:rPr>
          <w:rFonts w:ascii="Arial" w:hAnsi="Arial" w:cs="Arial"/>
          <w:sz w:val="22"/>
          <w:szCs w:val="22"/>
        </w:rPr>
      </w:pPr>
      <w:r w:rsidRPr="002510E6">
        <w:rPr>
          <w:rFonts w:ascii="Arial" w:hAnsi="Arial" w:cs="Arial"/>
          <w:sz w:val="22"/>
          <w:szCs w:val="22"/>
        </w:rPr>
        <w:t>1.</w:t>
      </w:r>
      <w:r w:rsidRPr="002510E6">
        <w:rPr>
          <w:rFonts w:ascii="Arial" w:hAnsi="Arial" w:cs="Arial"/>
          <w:sz w:val="22"/>
          <w:szCs w:val="22"/>
        </w:rPr>
        <w:tab/>
        <w:t xml:space="preserve">Are we to believe that the inter-automotive company defections, at the highest levels of executive management, are not facilitated by complicity among the corporate defense bar?  </w:t>
      </w:r>
    </w:p>
    <w:p w:rsidR="00DF1812" w:rsidRPr="002510E6" w:rsidRDefault="00DF1812" w:rsidP="00DC43F4">
      <w:pPr>
        <w:rPr>
          <w:rFonts w:ascii="Arial" w:hAnsi="Arial" w:cs="Arial"/>
          <w:sz w:val="22"/>
          <w:szCs w:val="22"/>
        </w:rPr>
      </w:pPr>
    </w:p>
    <w:p w:rsidR="00DC43F4" w:rsidRPr="002510E6" w:rsidRDefault="00DC43F4" w:rsidP="00DC43F4">
      <w:pPr>
        <w:ind w:left="720" w:hanging="720"/>
        <w:rPr>
          <w:rFonts w:ascii="Arial" w:hAnsi="Arial" w:cs="Arial"/>
          <w:sz w:val="22"/>
          <w:szCs w:val="22"/>
        </w:rPr>
      </w:pPr>
      <w:r w:rsidRPr="002510E6">
        <w:rPr>
          <w:rFonts w:ascii="Arial" w:hAnsi="Arial" w:cs="Arial"/>
          <w:sz w:val="22"/>
          <w:szCs w:val="22"/>
        </w:rPr>
        <w:t>2.</w:t>
      </w:r>
      <w:r w:rsidRPr="002510E6">
        <w:rPr>
          <w:rFonts w:ascii="Arial" w:hAnsi="Arial" w:cs="Arial"/>
          <w:sz w:val="22"/>
          <w:szCs w:val="22"/>
        </w:rPr>
        <w:tab/>
        <w:t xml:space="preserve">Are we to believe that the inter-automotive company defections, at all levels of engineering and executive management, were accompanied by “appropriate protective orders” regarding  “confidential, proprietary and trade secret information” that was known to be in the possession </w:t>
      </w:r>
      <w:r w:rsidR="004A4374">
        <w:rPr>
          <w:rFonts w:ascii="Arial" w:hAnsi="Arial" w:cs="Arial"/>
          <w:sz w:val="22"/>
          <w:szCs w:val="22"/>
        </w:rPr>
        <w:t xml:space="preserve">of </w:t>
      </w:r>
      <w:r w:rsidRPr="002510E6">
        <w:rPr>
          <w:rFonts w:ascii="Arial" w:hAnsi="Arial" w:cs="Arial"/>
          <w:sz w:val="22"/>
          <w:szCs w:val="22"/>
        </w:rPr>
        <w:t>these defectors?</w:t>
      </w:r>
    </w:p>
    <w:p w:rsidR="00DC43F4" w:rsidRPr="002510E6" w:rsidRDefault="00DC43F4" w:rsidP="00DC43F4">
      <w:pPr>
        <w:rPr>
          <w:rFonts w:ascii="Arial" w:hAnsi="Arial" w:cs="Arial"/>
          <w:sz w:val="22"/>
          <w:szCs w:val="22"/>
        </w:rPr>
      </w:pPr>
    </w:p>
    <w:p w:rsidR="00DC43F4" w:rsidRPr="002510E6" w:rsidRDefault="00DC43F4" w:rsidP="00DC43F4">
      <w:pPr>
        <w:ind w:left="720" w:hanging="720"/>
        <w:rPr>
          <w:rFonts w:ascii="Arial" w:hAnsi="Arial" w:cs="Arial"/>
          <w:sz w:val="22"/>
          <w:szCs w:val="22"/>
        </w:rPr>
      </w:pPr>
      <w:r w:rsidRPr="002510E6">
        <w:rPr>
          <w:rFonts w:ascii="Arial" w:hAnsi="Arial" w:cs="Arial"/>
          <w:sz w:val="22"/>
          <w:szCs w:val="22"/>
        </w:rPr>
        <w:t>3.</w:t>
      </w:r>
      <w:r w:rsidRPr="002510E6">
        <w:rPr>
          <w:rFonts w:ascii="Arial" w:hAnsi="Arial" w:cs="Arial"/>
          <w:sz w:val="22"/>
          <w:szCs w:val="22"/>
        </w:rPr>
        <w:tab/>
        <w:t xml:space="preserve">Are we to believe that recruitment of inter-automotive company defectors, including the highest levels of executive management, targeted only those individuals that were utterly ignorant of “confidential, proprietary and trade secret information”?   Or is it well-known that the exact opposite </w:t>
      </w:r>
      <w:r w:rsidR="00392AC8">
        <w:rPr>
          <w:rFonts w:ascii="Arial" w:hAnsi="Arial" w:cs="Arial"/>
          <w:sz w:val="22"/>
          <w:szCs w:val="22"/>
        </w:rPr>
        <w:t xml:space="preserve">was </w:t>
      </w:r>
      <w:r w:rsidR="00B67FEE">
        <w:rPr>
          <w:rFonts w:ascii="Arial" w:hAnsi="Arial" w:cs="Arial"/>
          <w:sz w:val="22"/>
          <w:szCs w:val="22"/>
        </w:rPr>
        <w:t xml:space="preserve">routinely </w:t>
      </w:r>
      <w:r w:rsidR="00392AC8">
        <w:rPr>
          <w:rFonts w:ascii="Arial" w:hAnsi="Arial" w:cs="Arial"/>
          <w:sz w:val="22"/>
          <w:szCs w:val="22"/>
        </w:rPr>
        <w:t>targeted</w:t>
      </w:r>
      <w:r w:rsidRPr="002510E6">
        <w:rPr>
          <w:rFonts w:ascii="Arial" w:hAnsi="Arial" w:cs="Arial"/>
          <w:sz w:val="22"/>
          <w:szCs w:val="22"/>
        </w:rPr>
        <w:t>?</w:t>
      </w:r>
    </w:p>
    <w:p w:rsidR="00DC43F4" w:rsidRPr="002510E6" w:rsidRDefault="00DC43F4" w:rsidP="00DC43F4">
      <w:pPr>
        <w:rPr>
          <w:rFonts w:ascii="Arial" w:hAnsi="Arial" w:cs="Arial"/>
          <w:sz w:val="22"/>
          <w:szCs w:val="22"/>
        </w:rPr>
      </w:pPr>
    </w:p>
    <w:p w:rsidR="00DC43F4" w:rsidRPr="002510E6" w:rsidRDefault="00DC43F4" w:rsidP="00DC43F4">
      <w:pPr>
        <w:spacing w:after="160"/>
        <w:rPr>
          <w:rFonts w:ascii="Arial" w:hAnsi="Arial" w:cs="Arial"/>
          <w:sz w:val="22"/>
          <w:szCs w:val="22"/>
        </w:rPr>
      </w:pPr>
      <w:r w:rsidRPr="002510E6">
        <w:rPr>
          <w:rFonts w:ascii="Arial" w:hAnsi="Arial" w:cs="Arial"/>
          <w:sz w:val="22"/>
          <w:szCs w:val="22"/>
        </w:rPr>
        <w:t>Regarding question #2, I have repeatedly advised plaintiff’s, for over sixteen years, to discover such “appropriate protective orders.”  None can be legally discovered because none exist</w:t>
      </w:r>
      <w:r w:rsidR="00F84A9E">
        <w:rPr>
          <w:rFonts w:ascii="Arial" w:hAnsi="Arial" w:cs="Arial"/>
          <w:sz w:val="22"/>
          <w:szCs w:val="22"/>
        </w:rPr>
        <w:t xml:space="preserve"> (Attachment </w:t>
      </w:r>
      <w:r w:rsidR="00DC29C0">
        <w:rPr>
          <w:rFonts w:ascii="Arial" w:hAnsi="Arial" w:cs="Arial"/>
          <w:sz w:val="22"/>
          <w:szCs w:val="22"/>
        </w:rPr>
        <w:t>4</w:t>
      </w:r>
      <w:r w:rsidR="00F84A9E">
        <w:rPr>
          <w:rFonts w:ascii="Arial" w:hAnsi="Arial" w:cs="Arial"/>
          <w:sz w:val="22"/>
          <w:szCs w:val="22"/>
        </w:rPr>
        <w:t>)</w:t>
      </w:r>
      <w:r w:rsidRPr="002510E6">
        <w:rPr>
          <w:rFonts w:ascii="Arial" w:hAnsi="Arial" w:cs="Arial"/>
          <w:sz w:val="22"/>
          <w:szCs w:val="22"/>
        </w:rPr>
        <w:t>.</w:t>
      </w:r>
      <w:r w:rsidR="00734FE1" w:rsidRPr="002510E6">
        <w:rPr>
          <w:rFonts w:ascii="Arial" w:hAnsi="Arial" w:cs="Arial"/>
          <w:sz w:val="22"/>
          <w:szCs w:val="22"/>
        </w:rPr>
        <w:t xml:space="preserve"> </w:t>
      </w:r>
      <w:r w:rsidR="00734FE1" w:rsidRPr="002510E6">
        <w:rPr>
          <w:rStyle w:val="EndnoteReference"/>
          <w:rFonts w:ascii="Arial" w:hAnsi="Arial" w:cs="Arial"/>
          <w:sz w:val="22"/>
          <w:szCs w:val="22"/>
        </w:rPr>
        <w:endnoteReference w:id="6"/>
      </w:r>
    </w:p>
    <w:p w:rsidR="007F47A1" w:rsidRDefault="007F47A1" w:rsidP="00974992">
      <w:pPr>
        <w:spacing w:after="120"/>
        <w:rPr>
          <w:rFonts w:ascii="Arial" w:hAnsi="Arial" w:cs="Arial"/>
          <w:b/>
          <w:sz w:val="22"/>
          <w:szCs w:val="22"/>
          <w:u w:val="single"/>
        </w:rPr>
      </w:pPr>
    </w:p>
    <w:p w:rsidR="008241B8" w:rsidRPr="002510E6" w:rsidRDefault="008241B8" w:rsidP="00974992">
      <w:pPr>
        <w:spacing w:after="120"/>
        <w:rPr>
          <w:rFonts w:ascii="Arial" w:hAnsi="Arial" w:cs="Arial"/>
          <w:b/>
          <w:sz w:val="22"/>
          <w:szCs w:val="22"/>
          <w:u w:val="single"/>
        </w:rPr>
      </w:pPr>
    </w:p>
    <w:p w:rsidR="000D7377" w:rsidRPr="002510E6" w:rsidRDefault="008A4E87" w:rsidP="00974992">
      <w:pPr>
        <w:spacing w:after="120"/>
        <w:rPr>
          <w:rFonts w:ascii="Arial" w:hAnsi="Arial" w:cs="Arial"/>
          <w:b/>
          <w:sz w:val="22"/>
          <w:szCs w:val="22"/>
          <w:u w:val="single"/>
        </w:rPr>
      </w:pPr>
      <w:r w:rsidRPr="002510E6">
        <w:rPr>
          <w:rFonts w:ascii="Arial" w:hAnsi="Arial" w:cs="Arial"/>
          <w:b/>
          <w:sz w:val="22"/>
          <w:szCs w:val="22"/>
          <w:u w:val="single"/>
        </w:rPr>
        <w:t>Chrysler Group relationship</w:t>
      </w:r>
      <w:r w:rsidR="000D7377" w:rsidRPr="002510E6">
        <w:rPr>
          <w:rFonts w:ascii="Arial" w:hAnsi="Arial" w:cs="Arial"/>
          <w:b/>
          <w:sz w:val="22"/>
          <w:szCs w:val="22"/>
          <w:u w:val="single"/>
        </w:rPr>
        <w:t xml:space="preserve"> with OEM Outside Suppliers (PS-7000)</w:t>
      </w:r>
    </w:p>
    <w:p w:rsidR="000D7377" w:rsidRDefault="008B4588" w:rsidP="008B4588">
      <w:pPr>
        <w:rPr>
          <w:rFonts w:ascii="Arial" w:hAnsi="Arial" w:cs="Arial"/>
          <w:sz w:val="22"/>
          <w:szCs w:val="22"/>
        </w:rPr>
      </w:pPr>
      <w:r>
        <w:rPr>
          <w:rFonts w:ascii="Arial" w:hAnsi="Arial" w:cs="Arial"/>
          <w:sz w:val="22"/>
          <w:szCs w:val="22"/>
        </w:rPr>
        <w:t>D</w:t>
      </w:r>
      <w:r w:rsidR="000D7377" w:rsidRPr="002510E6">
        <w:rPr>
          <w:rFonts w:ascii="Arial" w:hAnsi="Arial" w:cs="Arial"/>
          <w:sz w:val="22"/>
          <w:szCs w:val="22"/>
        </w:rPr>
        <w:t xml:space="preserve">efections </w:t>
      </w:r>
      <w:r w:rsidR="005A2A76" w:rsidRPr="002510E6">
        <w:rPr>
          <w:rFonts w:ascii="Arial" w:hAnsi="Arial" w:cs="Arial"/>
          <w:sz w:val="22"/>
          <w:szCs w:val="22"/>
        </w:rPr>
        <w:t>of executive management are not</w:t>
      </w:r>
      <w:r w:rsidR="000D7377" w:rsidRPr="002510E6">
        <w:rPr>
          <w:rFonts w:ascii="Arial" w:hAnsi="Arial" w:cs="Arial"/>
          <w:sz w:val="22"/>
          <w:szCs w:val="22"/>
        </w:rPr>
        <w:t xml:space="preserve"> restricted to OEM competitors, but extend to the automotive supplier base.  A small sampling of that category from my Defections file includes:</w:t>
      </w:r>
    </w:p>
    <w:p w:rsidR="008B4588" w:rsidRPr="002510E6" w:rsidRDefault="008B4588" w:rsidP="00974992">
      <w:pPr>
        <w:spacing w:after="120"/>
        <w:rPr>
          <w:rFonts w:ascii="Arial" w:hAnsi="Arial" w:cs="Arial"/>
          <w:sz w:val="22"/>
          <w:szCs w:val="22"/>
        </w:rPr>
      </w:pPr>
    </w:p>
    <w:p w:rsidR="00974992" w:rsidRPr="002510E6" w:rsidRDefault="000D7377" w:rsidP="008241B8">
      <w:pPr>
        <w:numPr>
          <w:ilvl w:val="0"/>
          <w:numId w:val="3"/>
        </w:numPr>
        <w:spacing w:after="200"/>
        <w:ind w:left="778"/>
        <w:rPr>
          <w:rFonts w:ascii="Arial" w:hAnsi="Arial" w:cs="Arial"/>
          <w:sz w:val="22"/>
          <w:szCs w:val="22"/>
        </w:rPr>
      </w:pPr>
      <w:r w:rsidRPr="002510E6">
        <w:rPr>
          <w:rFonts w:ascii="Arial" w:hAnsi="Arial" w:cs="Arial"/>
          <w:smallCaps/>
          <w:sz w:val="22"/>
          <w:szCs w:val="22"/>
        </w:rPr>
        <w:t xml:space="preserve">“Dana names GM Mike Burns CEO” </w:t>
      </w:r>
      <w:r w:rsidRPr="002510E6">
        <w:rPr>
          <w:rFonts w:ascii="Arial" w:hAnsi="Arial" w:cs="Arial"/>
          <w:sz w:val="22"/>
          <w:szCs w:val="22"/>
        </w:rPr>
        <w:t xml:space="preserve">  Automotive News, 4 February 2004.</w:t>
      </w:r>
    </w:p>
    <w:p w:rsidR="000D7377" w:rsidRPr="002510E6" w:rsidRDefault="000D7377" w:rsidP="008241B8">
      <w:pPr>
        <w:numPr>
          <w:ilvl w:val="0"/>
          <w:numId w:val="3"/>
        </w:numPr>
        <w:spacing w:after="200"/>
        <w:ind w:left="778"/>
        <w:rPr>
          <w:rFonts w:ascii="Arial" w:hAnsi="Arial" w:cs="Arial"/>
          <w:sz w:val="22"/>
          <w:szCs w:val="22"/>
        </w:rPr>
      </w:pPr>
      <w:r w:rsidRPr="002510E6">
        <w:rPr>
          <w:rFonts w:ascii="Arial" w:hAnsi="Arial" w:cs="Arial"/>
          <w:smallCaps/>
          <w:sz w:val="22"/>
          <w:szCs w:val="22"/>
        </w:rPr>
        <w:t>“Auto supplier taps DaimlerChrysler exec as CEO”</w:t>
      </w:r>
      <w:r w:rsidRPr="002510E6">
        <w:rPr>
          <w:rFonts w:ascii="Arial" w:hAnsi="Arial" w:cs="Arial"/>
          <w:sz w:val="22"/>
          <w:szCs w:val="22"/>
        </w:rPr>
        <w:t xml:space="preserve"> The </w:t>
      </w:r>
      <w:smartTag w:uri="urn:schemas-microsoft-com:office:smarttags" w:element="place">
        <w:smartTag w:uri="urn:schemas-microsoft-com:office:smarttags" w:element="City">
          <w:r w:rsidRPr="002510E6">
            <w:rPr>
              <w:rFonts w:ascii="Arial" w:hAnsi="Arial" w:cs="Arial"/>
              <w:sz w:val="22"/>
              <w:szCs w:val="22"/>
            </w:rPr>
            <w:t>Detroit</w:t>
          </w:r>
        </w:smartTag>
      </w:smartTag>
      <w:r w:rsidR="005F79CC" w:rsidRPr="002510E6">
        <w:rPr>
          <w:rFonts w:ascii="Arial" w:hAnsi="Arial" w:cs="Arial"/>
          <w:sz w:val="22"/>
          <w:szCs w:val="22"/>
        </w:rPr>
        <w:t xml:space="preserve"> News,</w:t>
      </w:r>
      <w:r w:rsidRPr="002510E6">
        <w:rPr>
          <w:rFonts w:ascii="Arial" w:hAnsi="Arial" w:cs="Arial"/>
          <w:sz w:val="22"/>
          <w:szCs w:val="22"/>
        </w:rPr>
        <w:t>18 September 2002.</w:t>
      </w:r>
    </w:p>
    <w:p w:rsidR="000D7377" w:rsidRPr="002510E6" w:rsidRDefault="000D7377" w:rsidP="008241B8">
      <w:pPr>
        <w:numPr>
          <w:ilvl w:val="0"/>
          <w:numId w:val="3"/>
        </w:numPr>
        <w:spacing w:after="200"/>
        <w:ind w:left="778"/>
        <w:rPr>
          <w:rFonts w:ascii="Arial" w:hAnsi="Arial" w:cs="Arial"/>
          <w:sz w:val="22"/>
          <w:szCs w:val="22"/>
        </w:rPr>
      </w:pPr>
      <w:r w:rsidRPr="002510E6">
        <w:rPr>
          <w:rFonts w:ascii="Arial" w:hAnsi="Arial" w:cs="Arial"/>
          <w:smallCaps/>
          <w:sz w:val="22"/>
          <w:szCs w:val="22"/>
        </w:rPr>
        <w:t>“Hayes-Lemmerz hires former Ford VP”</w:t>
      </w:r>
      <w:r w:rsidRPr="002510E6">
        <w:rPr>
          <w:rFonts w:ascii="Arial" w:hAnsi="Arial" w:cs="Arial"/>
          <w:sz w:val="22"/>
          <w:szCs w:val="22"/>
        </w:rPr>
        <w:t xml:space="preserve">  Automotive News, 23 July 2002.</w:t>
      </w:r>
    </w:p>
    <w:p w:rsidR="000D7377" w:rsidRPr="002510E6" w:rsidRDefault="007F47A1" w:rsidP="008241B8">
      <w:pPr>
        <w:numPr>
          <w:ilvl w:val="0"/>
          <w:numId w:val="3"/>
        </w:numPr>
        <w:spacing w:after="200"/>
        <w:ind w:left="778"/>
        <w:rPr>
          <w:rFonts w:ascii="Arial" w:hAnsi="Arial" w:cs="Arial"/>
          <w:sz w:val="22"/>
          <w:szCs w:val="22"/>
        </w:rPr>
      </w:pPr>
      <w:r w:rsidRPr="002510E6">
        <w:rPr>
          <w:rFonts w:ascii="Arial" w:hAnsi="Arial" w:cs="Arial"/>
          <w:smallCaps/>
          <w:sz w:val="22"/>
          <w:szCs w:val="22"/>
        </w:rPr>
        <w:t>“GM’s Hogan defects to Magna”</w:t>
      </w:r>
      <w:r w:rsidRPr="002510E6">
        <w:rPr>
          <w:rFonts w:ascii="Arial" w:hAnsi="Arial" w:cs="Arial"/>
          <w:sz w:val="22"/>
          <w:szCs w:val="22"/>
        </w:rPr>
        <w:t xml:space="preserve">  The </w:t>
      </w:r>
      <w:smartTag w:uri="urn:schemas-microsoft-com:office:smarttags" w:element="place">
        <w:smartTag w:uri="urn:schemas-microsoft-com:office:smarttags" w:element="City">
          <w:r w:rsidRPr="002510E6">
            <w:rPr>
              <w:rFonts w:ascii="Arial" w:hAnsi="Arial" w:cs="Arial"/>
              <w:sz w:val="22"/>
              <w:szCs w:val="22"/>
            </w:rPr>
            <w:t>Detroit</w:t>
          </w:r>
        </w:smartTag>
      </w:smartTag>
      <w:r w:rsidRPr="002510E6">
        <w:rPr>
          <w:rFonts w:ascii="Arial" w:hAnsi="Arial" w:cs="Arial"/>
          <w:sz w:val="22"/>
          <w:szCs w:val="22"/>
        </w:rPr>
        <w:t xml:space="preserve"> News, 19 August 2004.</w:t>
      </w:r>
    </w:p>
    <w:p w:rsidR="007F47A1" w:rsidRPr="002510E6" w:rsidRDefault="007F47A1" w:rsidP="008241B8">
      <w:pPr>
        <w:numPr>
          <w:ilvl w:val="0"/>
          <w:numId w:val="3"/>
        </w:numPr>
        <w:spacing w:after="200"/>
        <w:ind w:left="778"/>
        <w:rPr>
          <w:rFonts w:ascii="Arial" w:hAnsi="Arial" w:cs="Arial"/>
          <w:sz w:val="22"/>
          <w:szCs w:val="22"/>
        </w:rPr>
      </w:pPr>
      <w:r w:rsidRPr="002510E6">
        <w:rPr>
          <w:rFonts w:ascii="Arial" w:hAnsi="Arial" w:cs="Arial"/>
          <w:smallCaps/>
          <w:sz w:val="22"/>
          <w:szCs w:val="22"/>
        </w:rPr>
        <w:t xml:space="preserve">“Ex Ford exec now head of </w:t>
      </w:r>
      <w:proofErr w:type="spellStart"/>
      <w:r w:rsidRPr="002510E6">
        <w:rPr>
          <w:rFonts w:ascii="Arial" w:hAnsi="Arial" w:cs="Arial"/>
          <w:smallCaps/>
          <w:sz w:val="22"/>
          <w:szCs w:val="22"/>
        </w:rPr>
        <w:t>Coviant</w:t>
      </w:r>
      <w:proofErr w:type="spellEnd"/>
      <w:r w:rsidRPr="002510E6">
        <w:rPr>
          <w:rFonts w:ascii="Arial" w:hAnsi="Arial" w:cs="Arial"/>
          <w:smallCaps/>
          <w:sz w:val="22"/>
          <w:szCs w:val="22"/>
        </w:rPr>
        <w:t>”</w:t>
      </w:r>
      <w:r w:rsidRPr="002510E6">
        <w:rPr>
          <w:rFonts w:ascii="Arial" w:hAnsi="Arial" w:cs="Arial"/>
          <w:sz w:val="22"/>
          <w:szCs w:val="22"/>
        </w:rPr>
        <w:t xml:space="preserve">  Automotive News, 28 June 2002.</w:t>
      </w:r>
    </w:p>
    <w:p w:rsidR="007F47A1" w:rsidRPr="002510E6" w:rsidRDefault="007F47A1" w:rsidP="008241B8">
      <w:pPr>
        <w:numPr>
          <w:ilvl w:val="0"/>
          <w:numId w:val="3"/>
        </w:numPr>
        <w:spacing w:after="200"/>
        <w:ind w:left="778"/>
        <w:rPr>
          <w:rFonts w:ascii="Arial" w:hAnsi="Arial" w:cs="Arial"/>
          <w:sz w:val="22"/>
          <w:szCs w:val="22"/>
        </w:rPr>
      </w:pPr>
      <w:r w:rsidRPr="002510E6">
        <w:rPr>
          <w:rFonts w:ascii="Arial" w:hAnsi="Arial" w:cs="Arial"/>
          <w:smallCaps/>
          <w:sz w:val="22"/>
          <w:szCs w:val="22"/>
        </w:rPr>
        <w:t xml:space="preserve">“Ford’s </w:t>
      </w:r>
      <w:proofErr w:type="spellStart"/>
      <w:r w:rsidRPr="002510E6">
        <w:rPr>
          <w:rFonts w:ascii="Arial" w:hAnsi="Arial" w:cs="Arial"/>
          <w:smallCaps/>
          <w:sz w:val="22"/>
          <w:szCs w:val="22"/>
        </w:rPr>
        <w:t>Ligocki</w:t>
      </w:r>
      <w:proofErr w:type="spellEnd"/>
      <w:r w:rsidRPr="002510E6">
        <w:rPr>
          <w:rFonts w:ascii="Arial" w:hAnsi="Arial" w:cs="Arial"/>
          <w:smallCaps/>
          <w:sz w:val="22"/>
          <w:szCs w:val="22"/>
        </w:rPr>
        <w:t xml:space="preserve"> leaves to </w:t>
      </w:r>
      <w:smartTag w:uri="urn:schemas-microsoft-com:office:smarttags" w:element="place">
        <w:smartTag w:uri="urn:schemas-microsoft-com:office:smarttags" w:element="PlaceName">
          <w:r w:rsidRPr="002510E6">
            <w:rPr>
              <w:rFonts w:ascii="Arial" w:hAnsi="Arial" w:cs="Arial"/>
              <w:smallCaps/>
              <w:sz w:val="22"/>
              <w:szCs w:val="22"/>
            </w:rPr>
            <w:t>lead</w:t>
          </w:r>
        </w:smartTag>
        <w:r w:rsidRPr="002510E6">
          <w:rPr>
            <w:rFonts w:ascii="Arial" w:hAnsi="Arial" w:cs="Arial"/>
            <w:smallCaps/>
            <w:sz w:val="22"/>
            <w:szCs w:val="22"/>
          </w:rPr>
          <w:t xml:space="preserve"> </w:t>
        </w:r>
        <w:smartTag w:uri="urn:schemas-microsoft-com:office:smarttags" w:element="PlaceType">
          <w:r w:rsidRPr="002510E6">
            <w:rPr>
              <w:rFonts w:ascii="Arial" w:hAnsi="Arial" w:cs="Arial"/>
              <w:smallCaps/>
              <w:sz w:val="22"/>
              <w:szCs w:val="22"/>
            </w:rPr>
            <w:t>Tower</w:t>
          </w:r>
        </w:smartTag>
      </w:smartTag>
      <w:r w:rsidRPr="002510E6">
        <w:rPr>
          <w:rFonts w:ascii="Arial" w:hAnsi="Arial" w:cs="Arial"/>
          <w:smallCaps/>
          <w:sz w:val="22"/>
          <w:szCs w:val="22"/>
        </w:rPr>
        <w:t>”</w:t>
      </w:r>
      <w:r w:rsidRPr="002510E6">
        <w:rPr>
          <w:rFonts w:ascii="Arial" w:hAnsi="Arial" w:cs="Arial"/>
          <w:sz w:val="22"/>
          <w:szCs w:val="22"/>
        </w:rPr>
        <w:t xml:space="preserve"> Automotive News, 29 July 2003.</w:t>
      </w:r>
    </w:p>
    <w:p w:rsidR="007F47A1" w:rsidRPr="002510E6" w:rsidRDefault="007F47A1" w:rsidP="008241B8">
      <w:pPr>
        <w:numPr>
          <w:ilvl w:val="0"/>
          <w:numId w:val="3"/>
        </w:numPr>
        <w:spacing w:after="200"/>
        <w:ind w:left="778"/>
        <w:rPr>
          <w:rFonts w:ascii="Arial" w:hAnsi="Arial" w:cs="Arial"/>
          <w:sz w:val="22"/>
          <w:szCs w:val="22"/>
        </w:rPr>
      </w:pPr>
      <w:r w:rsidRPr="002510E6">
        <w:rPr>
          <w:rFonts w:ascii="Arial" w:hAnsi="Arial" w:cs="Arial"/>
          <w:smallCaps/>
          <w:sz w:val="22"/>
          <w:szCs w:val="22"/>
        </w:rPr>
        <w:t>“</w:t>
      </w:r>
      <w:smartTag w:uri="urn:schemas-microsoft-com:office:smarttags" w:element="place">
        <w:r w:rsidRPr="002510E6">
          <w:rPr>
            <w:rFonts w:ascii="Arial" w:hAnsi="Arial" w:cs="Arial"/>
            <w:smallCaps/>
            <w:sz w:val="22"/>
            <w:szCs w:val="22"/>
          </w:rPr>
          <w:t>Delphi</w:t>
        </w:r>
      </w:smartTag>
      <w:r w:rsidRPr="002510E6">
        <w:rPr>
          <w:rFonts w:ascii="Arial" w:hAnsi="Arial" w:cs="Arial"/>
          <w:smallCaps/>
          <w:sz w:val="22"/>
          <w:szCs w:val="22"/>
        </w:rPr>
        <w:t xml:space="preserve">’s </w:t>
      </w:r>
      <w:proofErr w:type="spellStart"/>
      <w:r w:rsidRPr="002510E6">
        <w:rPr>
          <w:rFonts w:ascii="Arial" w:hAnsi="Arial" w:cs="Arial"/>
          <w:smallCaps/>
          <w:sz w:val="22"/>
          <w:szCs w:val="22"/>
        </w:rPr>
        <w:t>Alapont</w:t>
      </w:r>
      <w:proofErr w:type="spellEnd"/>
      <w:r w:rsidRPr="002510E6">
        <w:rPr>
          <w:rFonts w:ascii="Arial" w:hAnsi="Arial" w:cs="Arial"/>
          <w:smallCaps/>
          <w:sz w:val="22"/>
          <w:szCs w:val="22"/>
        </w:rPr>
        <w:t xml:space="preserve"> leaving for Fiat truck unit”</w:t>
      </w:r>
      <w:r w:rsidRPr="002510E6">
        <w:rPr>
          <w:rFonts w:ascii="Arial" w:hAnsi="Arial" w:cs="Arial"/>
          <w:sz w:val="22"/>
          <w:szCs w:val="22"/>
        </w:rPr>
        <w:t xml:space="preserve">  Automotive News, 4 September 2003.</w:t>
      </w:r>
    </w:p>
    <w:p w:rsidR="008B4588" w:rsidRDefault="007F47A1" w:rsidP="008B4588">
      <w:pPr>
        <w:numPr>
          <w:ilvl w:val="0"/>
          <w:numId w:val="3"/>
        </w:numPr>
        <w:ind w:left="778"/>
        <w:rPr>
          <w:rFonts w:ascii="Arial" w:hAnsi="Arial" w:cs="Arial"/>
          <w:sz w:val="22"/>
          <w:szCs w:val="22"/>
        </w:rPr>
      </w:pPr>
      <w:r w:rsidRPr="002510E6">
        <w:rPr>
          <w:rFonts w:ascii="Arial" w:hAnsi="Arial" w:cs="Arial"/>
          <w:smallCaps/>
          <w:sz w:val="22"/>
          <w:szCs w:val="22"/>
        </w:rPr>
        <w:t xml:space="preserve">“Dura hires former Ford exec </w:t>
      </w:r>
      <w:proofErr w:type="spellStart"/>
      <w:r w:rsidRPr="002510E6">
        <w:rPr>
          <w:rFonts w:ascii="Arial" w:hAnsi="Arial" w:cs="Arial"/>
          <w:smallCaps/>
          <w:sz w:val="22"/>
          <w:szCs w:val="22"/>
        </w:rPr>
        <w:t>Szczupak</w:t>
      </w:r>
      <w:proofErr w:type="spellEnd"/>
      <w:r w:rsidRPr="002510E6">
        <w:rPr>
          <w:rFonts w:ascii="Arial" w:hAnsi="Arial" w:cs="Arial"/>
          <w:smallCaps/>
          <w:sz w:val="22"/>
          <w:szCs w:val="22"/>
        </w:rPr>
        <w:t xml:space="preserve"> as COO”</w:t>
      </w:r>
      <w:r w:rsidRPr="002510E6">
        <w:rPr>
          <w:rFonts w:ascii="Arial" w:hAnsi="Arial" w:cs="Arial"/>
          <w:sz w:val="22"/>
          <w:szCs w:val="22"/>
        </w:rPr>
        <w:t xml:space="preserve">  Automotive News, 10 December 2006.</w:t>
      </w:r>
    </w:p>
    <w:p w:rsidR="008B4588" w:rsidRPr="002510E6" w:rsidRDefault="008B4588" w:rsidP="008B4588">
      <w:pPr>
        <w:ind w:left="418"/>
        <w:rPr>
          <w:rFonts w:ascii="Arial" w:hAnsi="Arial" w:cs="Arial"/>
          <w:sz w:val="22"/>
          <w:szCs w:val="22"/>
        </w:rPr>
      </w:pPr>
    </w:p>
    <w:p w:rsidR="007F47A1" w:rsidRPr="002510E6" w:rsidRDefault="005A2A76" w:rsidP="008B4588">
      <w:pPr>
        <w:rPr>
          <w:rFonts w:ascii="Arial" w:hAnsi="Arial" w:cs="Arial"/>
          <w:sz w:val="22"/>
          <w:szCs w:val="22"/>
        </w:rPr>
      </w:pPr>
      <w:r w:rsidRPr="002510E6">
        <w:rPr>
          <w:rFonts w:ascii="Arial" w:hAnsi="Arial" w:cs="Arial"/>
          <w:sz w:val="22"/>
          <w:szCs w:val="22"/>
        </w:rPr>
        <w:t xml:space="preserve">In </w:t>
      </w:r>
      <w:r w:rsidR="00DF1812">
        <w:rPr>
          <w:rFonts w:ascii="Arial" w:hAnsi="Arial" w:cs="Arial"/>
          <w:sz w:val="22"/>
          <w:szCs w:val="22"/>
        </w:rPr>
        <w:t>view</w:t>
      </w:r>
      <w:r w:rsidRPr="002510E6">
        <w:rPr>
          <w:rFonts w:ascii="Arial" w:hAnsi="Arial" w:cs="Arial"/>
          <w:sz w:val="22"/>
          <w:szCs w:val="22"/>
        </w:rPr>
        <w:t xml:space="preserve"> of de</w:t>
      </w:r>
      <w:r w:rsidR="00DF1812">
        <w:rPr>
          <w:rFonts w:ascii="Arial" w:hAnsi="Arial" w:cs="Arial"/>
          <w:sz w:val="22"/>
          <w:szCs w:val="22"/>
        </w:rPr>
        <w:t>fections to &amp;</w:t>
      </w:r>
      <w:r w:rsidRPr="002510E6">
        <w:rPr>
          <w:rFonts w:ascii="Arial" w:hAnsi="Arial" w:cs="Arial"/>
          <w:sz w:val="22"/>
          <w:szCs w:val="22"/>
        </w:rPr>
        <w:t xml:space="preserve"> from suppliers</w:t>
      </w:r>
      <w:r w:rsidR="002E3D5C" w:rsidRPr="002510E6">
        <w:rPr>
          <w:rFonts w:ascii="Arial" w:hAnsi="Arial" w:cs="Arial"/>
          <w:sz w:val="22"/>
          <w:szCs w:val="22"/>
        </w:rPr>
        <w:t>,</w:t>
      </w:r>
      <w:r w:rsidRPr="002510E6">
        <w:rPr>
          <w:rFonts w:ascii="Arial" w:hAnsi="Arial" w:cs="Arial"/>
          <w:sz w:val="22"/>
          <w:szCs w:val="22"/>
        </w:rPr>
        <w:t xml:space="preserve"> we can </w:t>
      </w:r>
      <w:r w:rsidR="008B4588">
        <w:rPr>
          <w:rFonts w:ascii="Arial" w:hAnsi="Arial" w:cs="Arial"/>
          <w:sz w:val="22"/>
          <w:szCs w:val="22"/>
        </w:rPr>
        <w:t xml:space="preserve">also </w:t>
      </w:r>
      <w:r w:rsidR="007D3D3A" w:rsidRPr="002510E6">
        <w:rPr>
          <w:rFonts w:ascii="Arial" w:hAnsi="Arial" w:cs="Arial"/>
          <w:sz w:val="22"/>
          <w:szCs w:val="22"/>
        </w:rPr>
        <w:t xml:space="preserve">pose the same </w:t>
      </w:r>
      <w:r w:rsidR="004330BE" w:rsidRPr="002510E6">
        <w:rPr>
          <w:rFonts w:ascii="Arial" w:hAnsi="Arial" w:cs="Arial"/>
          <w:sz w:val="22"/>
          <w:szCs w:val="22"/>
        </w:rPr>
        <w:t xml:space="preserve">three </w:t>
      </w:r>
      <w:r w:rsidR="007D3D3A" w:rsidRPr="002510E6">
        <w:rPr>
          <w:rFonts w:ascii="Arial" w:hAnsi="Arial" w:cs="Arial"/>
          <w:sz w:val="22"/>
          <w:szCs w:val="22"/>
        </w:rPr>
        <w:t xml:space="preserve">questions </w:t>
      </w:r>
      <w:r w:rsidR="00DF1812">
        <w:rPr>
          <w:rFonts w:ascii="Arial" w:hAnsi="Arial" w:cs="Arial"/>
          <w:sz w:val="22"/>
          <w:szCs w:val="22"/>
        </w:rPr>
        <w:t>about</w:t>
      </w:r>
      <w:r w:rsidR="007D3D3A" w:rsidRPr="002510E6">
        <w:rPr>
          <w:rFonts w:ascii="Arial" w:hAnsi="Arial" w:cs="Arial"/>
          <w:sz w:val="22"/>
          <w:szCs w:val="22"/>
        </w:rPr>
        <w:t xml:space="preserve"> “appropriate protective orders</w:t>
      </w:r>
      <w:r w:rsidR="004330BE" w:rsidRPr="002510E6">
        <w:rPr>
          <w:rFonts w:ascii="Arial" w:hAnsi="Arial" w:cs="Arial"/>
          <w:sz w:val="22"/>
          <w:szCs w:val="22"/>
        </w:rPr>
        <w:t>.</w:t>
      </w:r>
      <w:r w:rsidR="007D3D3A" w:rsidRPr="002510E6">
        <w:rPr>
          <w:rFonts w:ascii="Arial" w:hAnsi="Arial" w:cs="Arial"/>
          <w:sz w:val="22"/>
          <w:szCs w:val="22"/>
        </w:rPr>
        <w:t xml:space="preserve">” </w:t>
      </w:r>
      <w:r w:rsidR="008B4588">
        <w:rPr>
          <w:rFonts w:ascii="Arial" w:hAnsi="Arial" w:cs="Arial"/>
          <w:sz w:val="22"/>
          <w:szCs w:val="22"/>
        </w:rPr>
        <w:t xml:space="preserve"> </w:t>
      </w:r>
      <w:r w:rsidR="007D3D3A" w:rsidRPr="002510E6">
        <w:rPr>
          <w:rFonts w:ascii="Arial" w:hAnsi="Arial" w:cs="Arial"/>
          <w:sz w:val="22"/>
          <w:szCs w:val="22"/>
        </w:rPr>
        <w:t xml:space="preserve">Again, no such protective orders </w:t>
      </w:r>
      <w:r w:rsidR="008B4588">
        <w:rPr>
          <w:rFonts w:ascii="Arial" w:hAnsi="Arial" w:cs="Arial"/>
          <w:sz w:val="22"/>
          <w:szCs w:val="22"/>
        </w:rPr>
        <w:t xml:space="preserve">have ever been sought by the defense bar, and none </w:t>
      </w:r>
      <w:r w:rsidR="007D3D3A" w:rsidRPr="002510E6">
        <w:rPr>
          <w:rFonts w:ascii="Arial" w:hAnsi="Arial" w:cs="Arial"/>
          <w:sz w:val="22"/>
          <w:szCs w:val="22"/>
        </w:rPr>
        <w:t>can be legally discovered.</w:t>
      </w:r>
    </w:p>
    <w:p w:rsidR="007D3D3A" w:rsidRDefault="007D3D3A" w:rsidP="007D3D3A">
      <w:pPr>
        <w:rPr>
          <w:rFonts w:ascii="Arial" w:hAnsi="Arial" w:cs="Arial"/>
          <w:sz w:val="22"/>
          <w:szCs w:val="22"/>
        </w:rPr>
      </w:pPr>
    </w:p>
    <w:p w:rsidR="008B4588" w:rsidRDefault="008B4588" w:rsidP="007D3D3A">
      <w:pPr>
        <w:rPr>
          <w:rFonts w:ascii="Arial" w:hAnsi="Arial" w:cs="Arial"/>
          <w:sz w:val="22"/>
          <w:szCs w:val="22"/>
        </w:rPr>
      </w:pPr>
    </w:p>
    <w:p w:rsidR="00C43EC7" w:rsidRDefault="00C43EC7" w:rsidP="007D3D3A">
      <w:pPr>
        <w:rPr>
          <w:rFonts w:ascii="Arial" w:hAnsi="Arial" w:cs="Arial"/>
          <w:sz w:val="22"/>
          <w:szCs w:val="22"/>
        </w:rPr>
      </w:pPr>
    </w:p>
    <w:p w:rsidR="008241B8" w:rsidRDefault="008241B8" w:rsidP="008241B8">
      <w:pPr>
        <w:rPr>
          <w:rFonts w:ascii="Arial" w:hAnsi="Arial" w:cs="Arial"/>
          <w:sz w:val="22"/>
          <w:szCs w:val="22"/>
        </w:rPr>
      </w:pPr>
    </w:p>
    <w:p w:rsidR="008241B8" w:rsidRPr="002510E6" w:rsidRDefault="008241B8" w:rsidP="008241B8">
      <w:pPr>
        <w:rPr>
          <w:rFonts w:ascii="Arial" w:hAnsi="Arial" w:cs="Arial"/>
          <w:sz w:val="22"/>
          <w:szCs w:val="22"/>
        </w:rPr>
      </w:pPr>
      <w:r w:rsidRPr="002510E6">
        <w:rPr>
          <w:rFonts w:ascii="Arial" w:hAnsi="Arial" w:cs="Arial"/>
          <w:sz w:val="22"/>
          <w:szCs w:val="22"/>
        </w:rPr>
        <w:lastRenderedPageBreak/>
        <w:t>27 September 2011</w:t>
      </w:r>
      <w:r w:rsidRPr="002510E6">
        <w:rPr>
          <w:rFonts w:ascii="Arial" w:hAnsi="Arial" w:cs="Arial"/>
          <w:sz w:val="22"/>
          <w:szCs w:val="22"/>
        </w:rPr>
        <w:tab/>
      </w:r>
      <w:r w:rsidRPr="002510E6">
        <w:rPr>
          <w:rFonts w:ascii="Arial" w:hAnsi="Arial" w:cs="Arial"/>
          <w:sz w:val="22"/>
          <w:szCs w:val="22"/>
        </w:rPr>
        <w:tab/>
      </w:r>
      <w:r w:rsidRPr="002510E6">
        <w:rPr>
          <w:rFonts w:ascii="Arial" w:hAnsi="Arial" w:cs="Arial"/>
          <w:sz w:val="22"/>
          <w:szCs w:val="22"/>
        </w:rPr>
        <w:tab/>
      </w:r>
      <w:r w:rsidRPr="002510E6">
        <w:rPr>
          <w:rFonts w:ascii="Arial" w:hAnsi="Arial" w:cs="Arial"/>
          <w:sz w:val="22"/>
          <w:szCs w:val="22"/>
        </w:rPr>
        <w:tab/>
      </w:r>
      <w:r w:rsidRPr="002510E6">
        <w:rPr>
          <w:rFonts w:ascii="Arial" w:hAnsi="Arial" w:cs="Arial"/>
          <w:sz w:val="22"/>
          <w:szCs w:val="22"/>
        </w:rPr>
        <w:tab/>
      </w:r>
      <w:r w:rsidRPr="002510E6">
        <w:rPr>
          <w:rFonts w:ascii="Arial" w:hAnsi="Arial" w:cs="Arial"/>
          <w:sz w:val="22"/>
          <w:szCs w:val="22"/>
        </w:rPr>
        <w:tab/>
        <w:t xml:space="preserve">       </w:t>
      </w:r>
      <w:r>
        <w:rPr>
          <w:rFonts w:ascii="Arial" w:hAnsi="Arial" w:cs="Arial"/>
          <w:sz w:val="22"/>
          <w:szCs w:val="22"/>
        </w:rPr>
        <w:t xml:space="preserve">  </w:t>
      </w:r>
      <w:r w:rsidRPr="002510E6">
        <w:rPr>
          <w:rFonts w:ascii="Arial" w:hAnsi="Arial" w:cs="Arial"/>
          <w:sz w:val="22"/>
          <w:szCs w:val="22"/>
        </w:rPr>
        <w:t xml:space="preserve">   Mr. David L. Strickland, Administrator</w:t>
      </w:r>
    </w:p>
    <w:p w:rsidR="008241B8" w:rsidRPr="002510E6" w:rsidRDefault="008241B8" w:rsidP="008241B8">
      <w:pPr>
        <w:ind w:left="7920" w:firstLine="720"/>
        <w:rPr>
          <w:rFonts w:ascii="Arial" w:hAnsi="Arial" w:cs="Arial"/>
          <w:sz w:val="22"/>
          <w:szCs w:val="22"/>
        </w:rPr>
      </w:pPr>
      <w:r w:rsidRPr="002510E6">
        <w:rPr>
          <w:rFonts w:ascii="Arial" w:hAnsi="Arial" w:cs="Arial"/>
          <w:sz w:val="22"/>
          <w:szCs w:val="22"/>
        </w:rPr>
        <w:t xml:space="preserve">      Page </w:t>
      </w:r>
      <w:r w:rsidR="007406C6">
        <w:rPr>
          <w:rFonts w:ascii="Arial" w:hAnsi="Arial" w:cs="Arial"/>
          <w:sz w:val="22"/>
          <w:szCs w:val="22"/>
        </w:rPr>
        <w:t>7</w:t>
      </w:r>
      <w:r w:rsidRPr="002510E6">
        <w:rPr>
          <w:rFonts w:ascii="Arial" w:hAnsi="Arial" w:cs="Arial"/>
          <w:sz w:val="22"/>
          <w:szCs w:val="22"/>
        </w:rPr>
        <w:t xml:space="preserve"> of 9</w:t>
      </w:r>
    </w:p>
    <w:p w:rsidR="008241B8" w:rsidRDefault="008241B8" w:rsidP="008241B8">
      <w:pPr>
        <w:rPr>
          <w:rFonts w:ascii="Arial" w:hAnsi="Arial" w:cs="Arial"/>
          <w:sz w:val="22"/>
          <w:szCs w:val="22"/>
        </w:rPr>
      </w:pPr>
    </w:p>
    <w:p w:rsidR="008241B8" w:rsidRDefault="008241B8" w:rsidP="008241B8">
      <w:pPr>
        <w:rPr>
          <w:rFonts w:ascii="Arial" w:hAnsi="Arial" w:cs="Arial"/>
          <w:sz w:val="22"/>
          <w:szCs w:val="22"/>
        </w:rPr>
      </w:pPr>
    </w:p>
    <w:p w:rsidR="008241B8" w:rsidRDefault="008241B8" w:rsidP="00305703">
      <w:pPr>
        <w:rPr>
          <w:rFonts w:ascii="Arial" w:hAnsi="Arial" w:cs="Arial"/>
          <w:sz w:val="22"/>
          <w:szCs w:val="22"/>
        </w:rPr>
      </w:pPr>
    </w:p>
    <w:p w:rsidR="008241B8" w:rsidRDefault="008241B8" w:rsidP="00305703">
      <w:pPr>
        <w:rPr>
          <w:rFonts w:ascii="Arial" w:hAnsi="Arial" w:cs="Arial"/>
          <w:sz w:val="22"/>
          <w:szCs w:val="22"/>
        </w:rPr>
      </w:pPr>
    </w:p>
    <w:p w:rsidR="009B6241" w:rsidRPr="002510E6" w:rsidRDefault="00C43EC7" w:rsidP="00305703">
      <w:pPr>
        <w:rPr>
          <w:rFonts w:ascii="Arial" w:hAnsi="Arial" w:cs="Arial"/>
          <w:sz w:val="22"/>
          <w:szCs w:val="22"/>
        </w:rPr>
      </w:pPr>
      <w:r>
        <w:rPr>
          <w:rFonts w:ascii="Arial" w:hAnsi="Arial" w:cs="Arial"/>
          <w:sz w:val="22"/>
          <w:szCs w:val="22"/>
        </w:rPr>
        <w:t>But a</w:t>
      </w:r>
      <w:r w:rsidR="008241B8">
        <w:rPr>
          <w:rFonts w:ascii="Arial" w:hAnsi="Arial" w:cs="Arial"/>
          <w:sz w:val="22"/>
          <w:szCs w:val="22"/>
        </w:rPr>
        <w:t>n important</w:t>
      </w:r>
      <w:r w:rsidR="004330BE" w:rsidRPr="002510E6">
        <w:rPr>
          <w:rFonts w:ascii="Arial" w:hAnsi="Arial" w:cs="Arial"/>
          <w:sz w:val="22"/>
          <w:szCs w:val="22"/>
        </w:rPr>
        <w:t xml:space="preserve"> </w:t>
      </w:r>
      <w:r>
        <w:rPr>
          <w:rFonts w:ascii="Arial" w:hAnsi="Arial" w:cs="Arial"/>
          <w:sz w:val="22"/>
          <w:szCs w:val="22"/>
        </w:rPr>
        <w:t xml:space="preserve">supplier </w:t>
      </w:r>
      <w:r w:rsidR="00387F68" w:rsidRPr="002510E6">
        <w:rPr>
          <w:rFonts w:ascii="Arial" w:hAnsi="Arial" w:cs="Arial"/>
          <w:sz w:val="22"/>
          <w:szCs w:val="22"/>
        </w:rPr>
        <w:t xml:space="preserve">issue involves Chrysler Group </w:t>
      </w:r>
      <w:r w:rsidR="00387F68" w:rsidRPr="00C43EC7">
        <w:rPr>
          <w:rFonts w:ascii="Arial" w:hAnsi="Arial" w:cs="Arial"/>
          <w:sz w:val="22"/>
          <w:szCs w:val="22"/>
          <w:u w:val="single"/>
        </w:rPr>
        <w:t>Engineering Standard PS-7000</w:t>
      </w:r>
      <w:r w:rsidR="00387F68" w:rsidRPr="002510E6">
        <w:rPr>
          <w:rFonts w:ascii="Arial" w:hAnsi="Arial" w:cs="Arial"/>
          <w:sz w:val="22"/>
          <w:szCs w:val="22"/>
        </w:rPr>
        <w:t xml:space="preserve">.  This </w:t>
      </w:r>
      <w:r w:rsidR="00BD200F">
        <w:rPr>
          <w:rFonts w:ascii="Arial" w:hAnsi="Arial" w:cs="Arial"/>
          <w:sz w:val="22"/>
          <w:szCs w:val="22"/>
        </w:rPr>
        <w:t>public document</w:t>
      </w:r>
      <w:r w:rsidR="00387F68" w:rsidRPr="002510E6">
        <w:rPr>
          <w:rFonts w:ascii="Arial" w:hAnsi="Arial" w:cs="Arial"/>
          <w:sz w:val="22"/>
          <w:szCs w:val="22"/>
        </w:rPr>
        <w:t xml:space="preserve"> was first issued in 1979 </w:t>
      </w:r>
      <w:r w:rsidR="007D3D3A" w:rsidRPr="002510E6">
        <w:rPr>
          <w:rFonts w:ascii="Arial" w:hAnsi="Arial" w:cs="Arial"/>
          <w:sz w:val="22"/>
          <w:szCs w:val="22"/>
        </w:rPr>
        <w:t>(</w:t>
      </w:r>
      <w:r w:rsidR="00387F68" w:rsidRPr="002510E6">
        <w:rPr>
          <w:rFonts w:ascii="Arial" w:hAnsi="Arial" w:cs="Arial"/>
          <w:sz w:val="22"/>
          <w:szCs w:val="22"/>
        </w:rPr>
        <w:t xml:space="preserve">after the “Baker memo”). </w:t>
      </w:r>
      <w:r w:rsidR="00387F68" w:rsidRPr="002510E6">
        <w:rPr>
          <w:rStyle w:val="EndnoteReference"/>
          <w:rFonts w:ascii="Arial" w:hAnsi="Arial" w:cs="Arial"/>
          <w:sz w:val="22"/>
          <w:szCs w:val="22"/>
        </w:rPr>
        <w:endnoteReference w:id="7"/>
      </w:r>
      <w:r w:rsidR="00B314AD" w:rsidRPr="002510E6">
        <w:rPr>
          <w:rFonts w:ascii="Arial" w:hAnsi="Arial" w:cs="Arial"/>
          <w:sz w:val="22"/>
          <w:szCs w:val="22"/>
        </w:rPr>
        <w:t xml:space="preserve">  Only minor revisions to PS-7000 </w:t>
      </w:r>
      <w:r w:rsidR="00042279" w:rsidRPr="002510E6">
        <w:rPr>
          <w:rFonts w:ascii="Arial" w:hAnsi="Arial" w:cs="Arial"/>
          <w:sz w:val="22"/>
          <w:szCs w:val="22"/>
        </w:rPr>
        <w:t>have occu</w:t>
      </w:r>
      <w:r w:rsidR="00B314AD" w:rsidRPr="002510E6">
        <w:rPr>
          <w:rFonts w:ascii="Arial" w:hAnsi="Arial" w:cs="Arial"/>
          <w:sz w:val="22"/>
          <w:szCs w:val="22"/>
        </w:rPr>
        <w:t xml:space="preserve">rred.  </w:t>
      </w:r>
      <w:r w:rsidR="004330BE" w:rsidRPr="002510E6">
        <w:rPr>
          <w:rFonts w:ascii="Arial" w:hAnsi="Arial" w:cs="Arial"/>
          <w:sz w:val="22"/>
          <w:szCs w:val="22"/>
        </w:rPr>
        <w:t>T</w:t>
      </w:r>
      <w:r w:rsidR="00B314AD" w:rsidRPr="002510E6">
        <w:rPr>
          <w:rFonts w:ascii="Arial" w:hAnsi="Arial" w:cs="Arial"/>
          <w:sz w:val="22"/>
          <w:szCs w:val="22"/>
        </w:rPr>
        <w:t>he Page 12 section “NO</w:t>
      </w:r>
      <w:r w:rsidR="004330BE" w:rsidRPr="002510E6">
        <w:rPr>
          <w:rFonts w:ascii="Arial" w:hAnsi="Arial" w:cs="Arial"/>
          <w:sz w:val="22"/>
          <w:szCs w:val="22"/>
        </w:rPr>
        <w:t>N-CONFIDENTIALITY” remains</w:t>
      </w:r>
      <w:r w:rsidR="00B314AD" w:rsidRPr="002510E6">
        <w:rPr>
          <w:rFonts w:ascii="Arial" w:hAnsi="Arial" w:cs="Arial"/>
          <w:sz w:val="22"/>
          <w:szCs w:val="22"/>
        </w:rPr>
        <w:t xml:space="preserve"> in-force:</w:t>
      </w:r>
    </w:p>
    <w:p w:rsidR="00B314AD" w:rsidRPr="00AA571E" w:rsidRDefault="00B314AD" w:rsidP="00305703">
      <w:pPr>
        <w:rPr>
          <w:rFonts w:ascii="Arial" w:hAnsi="Arial" w:cs="Arial"/>
          <w:sz w:val="16"/>
          <w:szCs w:val="16"/>
        </w:rPr>
      </w:pPr>
    </w:p>
    <w:p w:rsidR="007D3D3A" w:rsidRPr="008241B8" w:rsidRDefault="00B314AD" w:rsidP="00FC548D">
      <w:pPr>
        <w:ind w:left="288" w:right="288"/>
        <w:rPr>
          <w:rFonts w:ascii="Arial" w:hAnsi="Arial" w:cs="Arial"/>
          <w:i/>
        </w:rPr>
      </w:pPr>
      <w:r w:rsidRPr="008241B8">
        <w:rPr>
          <w:rFonts w:ascii="Arial" w:hAnsi="Arial" w:cs="Arial"/>
          <w:i/>
        </w:rPr>
        <w:t>“</w:t>
      </w:r>
      <w:r w:rsidR="007D3D3A" w:rsidRPr="008241B8">
        <w:rPr>
          <w:rFonts w:ascii="Arial" w:hAnsi="Arial" w:cs="Arial"/>
          <w:i/>
        </w:rPr>
        <w:t xml:space="preserve"> It is </w:t>
      </w:r>
      <w:r w:rsidR="00604BE5" w:rsidRPr="008241B8">
        <w:rPr>
          <w:rFonts w:ascii="Arial" w:hAnsi="Arial" w:cs="Arial"/>
          <w:i/>
        </w:rPr>
        <w:t>Chrysler’s policy</w:t>
      </w:r>
      <w:r w:rsidR="007D3D3A" w:rsidRPr="008241B8">
        <w:rPr>
          <w:rFonts w:ascii="Arial" w:hAnsi="Arial" w:cs="Arial"/>
          <w:i/>
        </w:rPr>
        <w:t xml:space="preserve"> not to enter into formal confidentiality agreements with its suppliers </w:t>
      </w:r>
      <w:r w:rsidR="00604BE5" w:rsidRPr="008241B8">
        <w:rPr>
          <w:rFonts w:ascii="Arial" w:hAnsi="Arial" w:cs="Arial"/>
          <w:i/>
        </w:rPr>
        <w:t>or potential</w:t>
      </w:r>
      <w:r w:rsidR="007D3D3A" w:rsidRPr="008241B8">
        <w:rPr>
          <w:rFonts w:ascii="Arial" w:hAnsi="Arial" w:cs="Arial"/>
          <w:i/>
        </w:rPr>
        <w:t xml:space="preserve"> suppliers.</w:t>
      </w:r>
    </w:p>
    <w:p w:rsidR="007D3D3A" w:rsidRPr="00AA571E" w:rsidRDefault="007D3D3A" w:rsidP="00FC548D">
      <w:pPr>
        <w:ind w:left="288" w:right="288"/>
        <w:rPr>
          <w:rFonts w:ascii="Arial" w:hAnsi="Arial" w:cs="Arial"/>
          <w:i/>
          <w:sz w:val="16"/>
          <w:szCs w:val="16"/>
        </w:rPr>
      </w:pPr>
    </w:p>
    <w:p w:rsidR="00B314AD" w:rsidRPr="008241B8" w:rsidRDefault="007D3D3A" w:rsidP="00FC548D">
      <w:pPr>
        <w:ind w:left="288" w:right="288"/>
        <w:rPr>
          <w:rFonts w:ascii="Arial" w:hAnsi="Arial" w:cs="Arial"/>
          <w:i/>
        </w:rPr>
      </w:pPr>
      <w:r w:rsidRPr="008241B8">
        <w:rPr>
          <w:rFonts w:ascii="Arial" w:hAnsi="Arial" w:cs="Arial"/>
          <w:i/>
        </w:rPr>
        <w:t>To foster the exchange of proprietary information or confidential information, Chrysler and the supplier shall rely on each other’s ethics to handle each other’s proprietary or confidential information in the same manner as each handles its own proprietary or confidential information. ”</w:t>
      </w:r>
    </w:p>
    <w:p w:rsidR="009B6241" w:rsidRPr="00AA571E" w:rsidRDefault="009B6241" w:rsidP="00305703">
      <w:pPr>
        <w:rPr>
          <w:rFonts w:ascii="Arial" w:hAnsi="Arial" w:cs="Arial"/>
          <w:sz w:val="16"/>
          <w:szCs w:val="16"/>
        </w:rPr>
      </w:pPr>
    </w:p>
    <w:p w:rsidR="00042279" w:rsidRPr="002510E6" w:rsidRDefault="00DF27ED" w:rsidP="00305703">
      <w:pPr>
        <w:rPr>
          <w:rFonts w:ascii="Arial" w:hAnsi="Arial" w:cs="Arial"/>
          <w:sz w:val="22"/>
          <w:szCs w:val="22"/>
        </w:rPr>
      </w:pPr>
      <w:r>
        <w:rPr>
          <w:rFonts w:ascii="Arial" w:hAnsi="Arial" w:cs="Arial"/>
          <w:sz w:val="22"/>
          <w:szCs w:val="22"/>
        </w:rPr>
        <w:t>In strict legal terms, t</w:t>
      </w:r>
      <w:r w:rsidR="007D3D3A" w:rsidRPr="002510E6">
        <w:rPr>
          <w:rFonts w:ascii="Arial" w:hAnsi="Arial" w:cs="Arial"/>
          <w:sz w:val="22"/>
          <w:szCs w:val="22"/>
        </w:rPr>
        <w:t>he</w:t>
      </w:r>
      <w:r w:rsidR="008241B8">
        <w:rPr>
          <w:rFonts w:ascii="Arial" w:hAnsi="Arial" w:cs="Arial"/>
          <w:sz w:val="22"/>
          <w:szCs w:val="22"/>
        </w:rPr>
        <w:t xml:space="preserve"> instant</w:t>
      </w:r>
      <w:r w:rsidR="007026F6" w:rsidRPr="002510E6">
        <w:rPr>
          <w:rFonts w:ascii="Arial" w:hAnsi="Arial" w:cs="Arial"/>
          <w:sz w:val="22"/>
          <w:szCs w:val="22"/>
        </w:rPr>
        <w:t xml:space="preserve"> that Chrysler documents</w:t>
      </w:r>
      <w:r w:rsidR="007D3D3A" w:rsidRPr="002510E6">
        <w:rPr>
          <w:rFonts w:ascii="Arial" w:hAnsi="Arial" w:cs="Arial"/>
          <w:sz w:val="22"/>
          <w:szCs w:val="22"/>
        </w:rPr>
        <w:t xml:space="preserve"> </w:t>
      </w:r>
      <w:r w:rsidR="007026F6" w:rsidRPr="002510E6">
        <w:rPr>
          <w:rFonts w:ascii="Arial" w:hAnsi="Arial" w:cs="Arial"/>
          <w:sz w:val="22"/>
          <w:szCs w:val="22"/>
        </w:rPr>
        <w:t>(</w:t>
      </w:r>
      <w:r w:rsidR="00D85747" w:rsidRPr="002510E6">
        <w:rPr>
          <w:rFonts w:ascii="Arial" w:hAnsi="Arial" w:cs="Arial"/>
          <w:sz w:val="22"/>
          <w:szCs w:val="22"/>
        </w:rPr>
        <w:t>such as</w:t>
      </w:r>
      <w:r w:rsidR="007D3D3A" w:rsidRPr="002510E6">
        <w:rPr>
          <w:rFonts w:ascii="Arial" w:hAnsi="Arial" w:cs="Arial"/>
          <w:sz w:val="22"/>
          <w:szCs w:val="22"/>
        </w:rPr>
        <w:t xml:space="preserve"> the “</w:t>
      </w:r>
      <w:r w:rsidR="007D3D3A" w:rsidRPr="002510E6">
        <w:rPr>
          <w:rFonts w:ascii="Arial" w:hAnsi="Arial" w:cs="Arial"/>
          <w:i/>
          <w:sz w:val="22"/>
          <w:szCs w:val="22"/>
        </w:rPr>
        <w:t>20 engineering drawings”</w:t>
      </w:r>
      <w:r w:rsidR="007D3D3A" w:rsidRPr="002510E6">
        <w:rPr>
          <w:rFonts w:ascii="Arial" w:hAnsi="Arial" w:cs="Arial"/>
          <w:sz w:val="22"/>
          <w:szCs w:val="22"/>
        </w:rPr>
        <w:t xml:space="preserve"> that Mr. Dillon claims are “</w:t>
      </w:r>
      <w:r w:rsidR="007D3D3A" w:rsidRPr="002510E6">
        <w:rPr>
          <w:rFonts w:ascii="Arial" w:hAnsi="Arial" w:cs="Arial"/>
          <w:i/>
          <w:sz w:val="22"/>
          <w:szCs w:val="22"/>
        </w:rPr>
        <w:t>subject to the substantial competitive harm standard”</w:t>
      </w:r>
      <w:r w:rsidR="007026F6" w:rsidRPr="002510E6">
        <w:rPr>
          <w:rFonts w:ascii="Arial" w:hAnsi="Arial" w:cs="Arial"/>
          <w:i/>
          <w:sz w:val="22"/>
          <w:szCs w:val="22"/>
        </w:rPr>
        <w:t>)</w:t>
      </w:r>
      <w:r w:rsidR="00D85747" w:rsidRPr="002510E6">
        <w:rPr>
          <w:rFonts w:ascii="Arial" w:hAnsi="Arial" w:cs="Arial"/>
          <w:i/>
          <w:sz w:val="22"/>
          <w:szCs w:val="22"/>
        </w:rPr>
        <w:t xml:space="preserve"> </w:t>
      </w:r>
      <w:r w:rsidR="008241B8">
        <w:rPr>
          <w:rFonts w:ascii="Arial" w:hAnsi="Arial" w:cs="Arial"/>
          <w:sz w:val="22"/>
          <w:szCs w:val="22"/>
        </w:rPr>
        <w:t xml:space="preserve"> become </w:t>
      </w:r>
      <w:r>
        <w:rPr>
          <w:rFonts w:ascii="Arial" w:hAnsi="Arial" w:cs="Arial"/>
          <w:sz w:val="22"/>
          <w:szCs w:val="22"/>
        </w:rPr>
        <w:t>the possession of suppliers, said</w:t>
      </w:r>
      <w:r w:rsidR="007D3D3A" w:rsidRPr="002510E6">
        <w:rPr>
          <w:rFonts w:ascii="Arial" w:hAnsi="Arial" w:cs="Arial"/>
          <w:sz w:val="22"/>
          <w:szCs w:val="22"/>
        </w:rPr>
        <w:t xml:space="preserve"> </w:t>
      </w:r>
      <w:r w:rsidR="00021F7A" w:rsidRPr="002510E6">
        <w:rPr>
          <w:rFonts w:ascii="Arial" w:hAnsi="Arial" w:cs="Arial"/>
          <w:sz w:val="22"/>
          <w:szCs w:val="22"/>
        </w:rPr>
        <w:t xml:space="preserve">documents </w:t>
      </w:r>
      <w:r w:rsidR="007D3D3A" w:rsidRPr="002510E6">
        <w:rPr>
          <w:rFonts w:ascii="Arial" w:hAnsi="Arial" w:cs="Arial"/>
          <w:sz w:val="22"/>
          <w:szCs w:val="22"/>
        </w:rPr>
        <w:t>bec</w:t>
      </w:r>
      <w:r>
        <w:rPr>
          <w:rFonts w:ascii="Arial" w:hAnsi="Arial" w:cs="Arial"/>
          <w:sz w:val="22"/>
          <w:szCs w:val="22"/>
        </w:rPr>
        <w:t>o</w:t>
      </w:r>
      <w:r w:rsidR="007D3D3A" w:rsidRPr="002510E6">
        <w:rPr>
          <w:rFonts w:ascii="Arial" w:hAnsi="Arial" w:cs="Arial"/>
          <w:sz w:val="22"/>
          <w:szCs w:val="22"/>
        </w:rPr>
        <w:t xml:space="preserve">me </w:t>
      </w:r>
      <w:r w:rsidR="007D3D3A" w:rsidRPr="002510E6">
        <w:rPr>
          <w:rFonts w:ascii="Arial" w:hAnsi="Arial" w:cs="Arial"/>
          <w:sz w:val="22"/>
          <w:szCs w:val="22"/>
          <w:u w:val="single"/>
        </w:rPr>
        <w:t>public</w:t>
      </w:r>
      <w:r w:rsidR="007D3D3A" w:rsidRPr="002510E6">
        <w:rPr>
          <w:rFonts w:ascii="Arial" w:hAnsi="Arial" w:cs="Arial"/>
          <w:sz w:val="22"/>
          <w:szCs w:val="22"/>
        </w:rPr>
        <w:t>.</w:t>
      </w:r>
      <w:r w:rsidR="00910D54" w:rsidRPr="002510E6">
        <w:rPr>
          <w:rFonts w:ascii="Arial" w:hAnsi="Arial" w:cs="Arial"/>
          <w:sz w:val="22"/>
          <w:szCs w:val="22"/>
        </w:rPr>
        <w:t xml:space="preserve"> </w:t>
      </w:r>
      <w:r w:rsidR="00910D54" w:rsidRPr="002510E6">
        <w:rPr>
          <w:rStyle w:val="EndnoteReference"/>
          <w:rFonts w:ascii="Arial" w:hAnsi="Arial" w:cs="Arial"/>
          <w:sz w:val="22"/>
          <w:szCs w:val="22"/>
        </w:rPr>
        <w:endnoteReference w:id="8"/>
      </w:r>
      <w:r w:rsidR="00FA332A" w:rsidRPr="002510E6">
        <w:rPr>
          <w:rFonts w:ascii="Arial" w:hAnsi="Arial" w:cs="Arial"/>
          <w:sz w:val="22"/>
          <w:szCs w:val="22"/>
        </w:rPr>
        <w:t xml:space="preserve">  </w:t>
      </w:r>
      <w:r w:rsidR="00042279" w:rsidRPr="002510E6">
        <w:rPr>
          <w:rFonts w:ascii="Arial" w:hAnsi="Arial" w:cs="Arial"/>
          <w:sz w:val="22"/>
          <w:szCs w:val="22"/>
        </w:rPr>
        <w:t>Chrysler defense lawyers are fully aware of PS-7000.</w:t>
      </w:r>
      <w:r w:rsidR="00545268" w:rsidRPr="002510E6">
        <w:rPr>
          <w:rFonts w:ascii="Arial" w:hAnsi="Arial" w:cs="Arial"/>
          <w:sz w:val="22"/>
          <w:szCs w:val="22"/>
        </w:rPr>
        <w:t xml:space="preserve"> </w:t>
      </w:r>
      <w:r w:rsidR="00545268" w:rsidRPr="002510E6">
        <w:rPr>
          <w:rStyle w:val="EndnoteReference"/>
          <w:rFonts w:ascii="Arial" w:hAnsi="Arial" w:cs="Arial"/>
          <w:sz w:val="22"/>
          <w:szCs w:val="22"/>
        </w:rPr>
        <w:endnoteReference w:id="9"/>
      </w:r>
    </w:p>
    <w:p w:rsidR="00042279" w:rsidRPr="00AA571E" w:rsidRDefault="00042279" w:rsidP="00305703">
      <w:pPr>
        <w:rPr>
          <w:rFonts w:ascii="Arial" w:hAnsi="Arial" w:cs="Arial"/>
          <w:sz w:val="16"/>
          <w:szCs w:val="16"/>
        </w:rPr>
      </w:pPr>
    </w:p>
    <w:p w:rsidR="009B6241" w:rsidRPr="002510E6" w:rsidRDefault="00FA332A" w:rsidP="00305703">
      <w:pPr>
        <w:rPr>
          <w:rFonts w:ascii="Arial" w:hAnsi="Arial" w:cs="Arial"/>
          <w:sz w:val="22"/>
          <w:szCs w:val="22"/>
        </w:rPr>
      </w:pPr>
      <w:r w:rsidRPr="002510E6">
        <w:rPr>
          <w:rFonts w:ascii="Arial" w:hAnsi="Arial" w:cs="Arial"/>
          <w:sz w:val="22"/>
          <w:szCs w:val="22"/>
        </w:rPr>
        <w:t xml:space="preserve">The following section </w:t>
      </w:r>
      <w:r w:rsidR="00DF27ED">
        <w:rPr>
          <w:rFonts w:ascii="Arial" w:hAnsi="Arial" w:cs="Arial"/>
          <w:sz w:val="22"/>
          <w:szCs w:val="22"/>
        </w:rPr>
        <w:t>provides specificity with respect to Mr. Dillon’s</w:t>
      </w:r>
      <w:r w:rsidRPr="002510E6">
        <w:rPr>
          <w:rFonts w:ascii="Arial" w:hAnsi="Arial" w:cs="Arial"/>
          <w:sz w:val="22"/>
          <w:szCs w:val="22"/>
        </w:rPr>
        <w:t xml:space="preserve"> “</w:t>
      </w:r>
      <w:r w:rsidRPr="002510E6">
        <w:rPr>
          <w:rFonts w:ascii="Arial" w:hAnsi="Arial" w:cs="Arial"/>
          <w:i/>
          <w:sz w:val="22"/>
          <w:szCs w:val="22"/>
        </w:rPr>
        <w:t>20 engineering drawings.”</w:t>
      </w:r>
    </w:p>
    <w:p w:rsidR="009B6241" w:rsidRPr="002510E6" w:rsidRDefault="009B6241" w:rsidP="00305703">
      <w:pPr>
        <w:rPr>
          <w:rFonts w:ascii="Arial" w:hAnsi="Arial" w:cs="Arial"/>
          <w:sz w:val="22"/>
          <w:szCs w:val="22"/>
        </w:rPr>
      </w:pPr>
    </w:p>
    <w:p w:rsidR="00DC43F4" w:rsidRPr="002510E6" w:rsidRDefault="00DC43F4" w:rsidP="00305703">
      <w:pPr>
        <w:rPr>
          <w:rFonts w:ascii="Arial" w:hAnsi="Arial" w:cs="Arial"/>
          <w:b/>
          <w:sz w:val="22"/>
          <w:szCs w:val="22"/>
          <w:u w:val="single"/>
        </w:rPr>
      </w:pPr>
    </w:p>
    <w:p w:rsidR="009B6241" w:rsidRPr="002510E6" w:rsidRDefault="005B2B6F" w:rsidP="00305703">
      <w:pPr>
        <w:rPr>
          <w:rFonts w:ascii="Arial" w:hAnsi="Arial" w:cs="Arial"/>
          <w:b/>
          <w:sz w:val="22"/>
          <w:szCs w:val="22"/>
          <w:u w:val="single"/>
        </w:rPr>
      </w:pPr>
      <w:r w:rsidRPr="002510E6">
        <w:rPr>
          <w:rFonts w:ascii="Arial" w:hAnsi="Arial" w:cs="Arial"/>
          <w:b/>
          <w:sz w:val="22"/>
          <w:szCs w:val="22"/>
          <w:u w:val="single"/>
        </w:rPr>
        <w:t>Chrysler Group (MOPAR) relationships with Replacement/Aftermarket Suppliers</w:t>
      </w:r>
    </w:p>
    <w:p w:rsidR="009B6241" w:rsidRPr="002510E6" w:rsidRDefault="009B6241" w:rsidP="00305703">
      <w:pPr>
        <w:rPr>
          <w:rFonts w:ascii="Arial" w:hAnsi="Arial" w:cs="Arial"/>
          <w:sz w:val="22"/>
          <w:szCs w:val="22"/>
        </w:rPr>
      </w:pPr>
    </w:p>
    <w:p w:rsidR="00F768B2" w:rsidRPr="002510E6" w:rsidRDefault="003B5297" w:rsidP="00305703">
      <w:pPr>
        <w:rPr>
          <w:rFonts w:ascii="Arial" w:hAnsi="Arial" w:cs="Arial"/>
          <w:sz w:val="22"/>
          <w:szCs w:val="22"/>
        </w:rPr>
      </w:pPr>
      <w:r w:rsidRPr="002510E6">
        <w:rPr>
          <w:rFonts w:ascii="Arial" w:hAnsi="Arial" w:cs="Arial"/>
          <w:sz w:val="22"/>
          <w:szCs w:val="22"/>
        </w:rPr>
        <w:t>T</w:t>
      </w:r>
      <w:r w:rsidR="005B2B6F" w:rsidRPr="002510E6">
        <w:rPr>
          <w:rFonts w:ascii="Arial" w:hAnsi="Arial" w:cs="Arial"/>
          <w:sz w:val="22"/>
          <w:szCs w:val="22"/>
        </w:rPr>
        <w:t>he importance</w:t>
      </w:r>
      <w:r w:rsidR="004330BE" w:rsidRPr="002510E6">
        <w:rPr>
          <w:rFonts w:ascii="Arial" w:hAnsi="Arial" w:cs="Arial"/>
          <w:sz w:val="22"/>
          <w:szCs w:val="22"/>
        </w:rPr>
        <w:t>,</w:t>
      </w:r>
      <w:r w:rsidR="005B2B6F" w:rsidRPr="002510E6">
        <w:rPr>
          <w:rFonts w:ascii="Arial" w:hAnsi="Arial" w:cs="Arial"/>
          <w:sz w:val="22"/>
          <w:szCs w:val="22"/>
        </w:rPr>
        <w:t xml:space="preserve"> </w:t>
      </w:r>
      <w:r w:rsidR="004330BE" w:rsidRPr="002510E6">
        <w:rPr>
          <w:rFonts w:ascii="Arial" w:hAnsi="Arial" w:cs="Arial"/>
          <w:sz w:val="22"/>
          <w:szCs w:val="22"/>
        </w:rPr>
        <w:t xml:space="preserve">participation and </w:t>
      </w:r>
      <w:r w:rsidR="005B2B6F" w:rsidRPr="002510E6">
        <w:rPr>
          <w:rFonts w:ascii="Arial" w:hAnsi="Arial" w:cs="Arial"/>
          <w:sz w:val="22"/>
          <w:szCs w:val="22"/>
        </w:rPr>
        <w:t xml:space="preserve">exposure of OEM’s to the replacement/aftermarket industry </w:t>
      </w:r>
      <w:r w:rsidR="00B3179E">
        <w:rPr>
          <w:rFonts w:ascii="Arial" w:hAnsi="Arial" w:cs="Arial"/>
          <w:sz w:val="22"/>
          <w:szCs w:val="22"/>
        </w:rPr>
        <w:t>extends to</w:t>
      </w:r>
      <w:r w:rsidR="005B2B6F" w:rsidRPr="002510E6">
        <w:rPr>
          <w:rFonts w:ascii="Arial" w:hAnsi="Arial" w:cs="Arial"/>
          <w:sz w:val="22"/>
          <w:szCs w:val="22"/>
        </w:rPr>
        <w:t xml:space="preserve"> the Chairman of the Board.  </w:t>
      </w:r>
      <w:r w:rsidR="00B3179E">
        <w:rPr>
          <w:rFonts w:ascii="Arial" w:hAnsi="Arial" w:cs="Arial"/>
          <w:sz w:val="22"/>
          <w:szCs w:val="22"/>
        </w:rPr>
        <w:t>For example, b</w:t>
      </w:r>
      <w:r w:rsidR="005B2B6F" w:rsidRPr="002510E6">
        <w:rPr>
          <w:rFonts w:ascii="Arial" w:hAnsi="Arial" w:cs="Arial"/>
          <w:sz w:val="22"/>
          <w:szCs w:val="22"/>
        </w:rPr>
        <w:t xml:space="preserve">oth former Chrysler Chairman Robert Eaton and former </w:t>
      </w:r>
      <w:proofErr w:type="spellStart"/>
      <w:r w:rsidR="005B2B6F" w:rsidRPr="002510E6">
        <w:rPr>
          <w:rFonts w:ascii="Arial" w:hAnsi="Arial" w:cs="Arial"/>
          <w:sz w:val="22"/>
          <w:szCs w:val="22"/>
        </w:rPr>
        <w:t>DaimlerBenz</w:t>
      </w:r>
      <w:proofErr w:type="spellEnd"/>
      <w:r w:rsidR="005B2B6F" w:rsidRPr="002510E6">
        <w:rPr>
          <w:rFonts w:ascii="Arial" w:hAnsi="Arial" w:cs="Arial"/>
          <w:sz w:val="22"/>
          <w:szCs w:val="22"/>
        </w:rPr>
        <w:t xml:space="preserve"> Chairman </w:t>
      </w:r>
      <w:proofErr w:type="spellStart"/>
      <w:r w:rsidR="005B2B6F" w:rsidRPr="002510E6">
        <w:rPr>
          <w:rFonts w:ascii="Arial" w:hAnsi="Arial" w:cs="Arial"/>
          <w:sz w:val="22"/>
          <w:szCs w:val="22"/>
        </w:rPr>
        <w:t>J</w:t>
      </w:r>
      <w:r w:rsidR="00D82C8D" w:rsidRPr="002510E6">
        <w:rPr>
          <w:rFonts w:ascii="Arial" w:hAnsi="Arial" w:cs="Arial"/>
          <w:sz w:val="22"/>
          <w:szCs w:val="22"/>
        </w:rPr>
        <w:t>ű</w:t>
      </w:r>
      <w:r w:rsidR="005B2B6F" w:rsidRPr="002510E6">
        <w:rPr>
          <w:rFonts w:ascii="Arial" w:hAnsi="Arial" w:cs="Arial"/>
          <w:sz w:val="22"/>
          <w:szCs w:val="22"/>
        </w:rPr>
        <w:t>rgen</w:t>
      </w:r>
      <w:proofErr w:type="spellEnd"/>
      <w:r w:rsidR="005B2B6F" w:rsidRPr="002510E6">
        <w:rPr>
          <w:rFonts w:ascii="Arial" w:hAnsi="Arial" w:cs="Arial"/>
          <w:sz w:val="22"/>
          <w:szCs w:val="22"/>
        </w:rPr>
        <w:t xml:space="preserve"> </w:t>
      </w:r>
      <w:proofErr w:type="spellStart"/>
      <w:r w:rsidR="005B2B6F" w:rsidRPr="002510E6">
        <w:rPr>
          <w:rFonts w:ascii="Arial" w:hAnsi="Arial" w:cs="Arial"/>
          <w:sz w:val="22"/>
          <w:szCs w:val="22"/>
        </w:rPr>
        <w:t>Schrempp</w:t>
      </w:r>
      <w:proofErr w:type="spellEnd"/>
      <w:r w:rsidR="005B2B6F" w:rsidRPr="002510E6">
        <w:rPr>
          <w:rFonts w:ascii="Arial" w:hAnsi="Arial" w:cs="Arial"/>
          <w:sz w:val="22"/>
          <w:szCs w:val="22"/>
        </w:rPr>
        <w:t xml:space="preserve"> were featured </w:t>
      </w:r>
      <w:r w:rsidRPr="002510E6">
        <w:rPr>
          <w:rFonts w:ascii="Arial" w:hAnsi="Arial" w:cs="Arial"/>
          <w:sz w:val="22"/>
          <w:szCs w:val="22"/>
        </w:rPr>
        <w:t>o</w:t>
      </w:r>
      <w:r w:rsidR="005B2B6F" w:rsidRPr="002510E6">
        <w:rPr>
          <w:rFonts w:ascii="Arial" w:hAnsi="Arial" w:cs="Arial"/>
          <w:sz w:val="22"/>
          <w:szCs w:val="22"/>
        </w:rPr>
        <w:t>n the fron</w:t>
      </w:r>
      <w:r w:rsidR="007F5956" w:rsidRPr="002510E6">
        <w:rPr>
          <w:rFonts w:ascii="Arial" w:hAnsi="Arial" w:cs="Arial"/>
          <w:sz w:val="22"/>
          <w:szCs w:val="22"/>
        </w:rPr>
        <w:t xml:space="preserve">t cover of SEMA News magazine. </w:t>
      </w:r>
      <w:r w:rsidR="004330BE" w:rsidRPr="002510E6">
        <w:rPr>
          <w:rStyle w:val="EndnoteReference"/>
          <w:rFonts w:ascii="Arial" w:hAnsi="Arial" w:cs="Arial"/>
          <w:sz w:val="22"/>
          <w:szCs w:val="22"/>
        </w:rPr>
        <w:endnoteReference w:id="10"/>
      </w:r>
    </w:p>
    <w:p w:rsidR="007F5956" w:rsidRPr="002510E6" w:rsidRDefault="007F5956" w:rsidP="00305703">
      <w:pPr>
        <w:rPr>
          <w:rFonts w:ascii="Arial" w:hAnsi="Arial" w:cs="Arial"/>
          <w:sz w:val="22"/>
          <w:szCs w:val="22"/>
        </w:rPr>
      </w:pPr>
    </w:p>
    <w:p w:rsidR="007F5956" w:rsidRPr="002510E6" w:rsidRDefault="007F5956" w:rsidP="003E44B3">
      <w:pPr>
        <w:rPr>
          <w:rFonts w:ascii="Arial" w:hAnsi="Arial" w:cs="Arial"/>
          <w:sz w:val="22"/>
          <w:szCs w:val="22"/>
        </w:rPr>
      </w:pPr>
      <w:r w:rsidRPr="002510E6">
        <w:rPr>
          <w:rFonts w:ascii="Arial" w:hAnsi="Arial" w:cs="Arial"/>
          <w:sz w:val="22"/>
          <w:szCs w:val="22"/>
        </w:rPr>
        <w:t xml:space="preserve">In this context please re-review the </w:t>
      </w:r>
      <w:r w:rsidR="008D7A25" w:rsidRPr="002510E6">
        <w:rPr>
          <w:rFonts w:ascii="Arial" w:hAnsi="Arial" w:cs="Arial"/>
          <w:sz w:val="22"/>
          <w:szCs w:val="22"/>
        </w:rPr>
        <w:t xml:space="preserve">8 January 2010 </w:t>
      </w:r>
      <w:r w:rsidRPr="002510E6">
        <w:rPr>
          <w:rFonts w:ascii="Arial" w:hAnsi="Arial" w:cs="Arial"/>
          <w:sz w:val="22"/>
          <w:szCs w:val="22"/>
        </w:rPr>
        <w:t xml:space="preserve">submission to </w:t>
      </w:r>
      <w:r w:rsidR="001761E6" w:rsidRPr="002510E6">
        <w:rPr>
          <w:rFonts w:ascii="Arial" w:hAnsi="Arial" w:cs="Arial"/>
          <w:sz w:val="22"/>
          <w:szCs w:val="22"/>
        </w:rPr>
        <w:t>DP09-005</w:t>
      </w:r>
      <w:r w:rsidRPr="002510E6">
        <w:rPr>
          <w:rFonts w:ascii="Arial" w:hAnsi="Arial" w:cs="Arial"/>
          <w:sz w:val="22"/>
          <w:szCs w:val="22"/>
        </w:rPr>
        <w:t xml:space="preserve"> by Mr. Clarence Ditlow, Director of the Center for Auto Safety</w:t>
      </w:r>
      <w:r w:rsidR="003B5297" w:rsidRPr="002510E6">
        <w:rPr>
          <w:rFonts w:ascii="Arial" w:hAnsi="Arial" w:cs="Arial"/>
          <w:sz w:val="22"/>
          <w:szCs w:val="22"/>
        </w:rPr>
        <w:t xml:space="preserve"> (CAS)</w:t>
      </w:r>
      <w:r w:rsidRPr="002510E6">
        <w:rPr>
          <w:rFonts w:ascii="Arial" w:hAnsi="Arial" w:cs="Arial"/>
          <w:sz w:val="22"/>
          <w:szCs w:val="22"/>
        </w:rPr>
        <w:t>.</w:t>
      </w:r>
      <w:r w:rsidR="001761E6" w:rsidRPr="002510E6">
        <w:rPr>
          <w:rFonts w:ascii="Arial" w:hAnsi="Arial" w:cs="Arial"/>
          <w:sz w:val="22"/>
          <w:szCs w:val="22"/>
        </w:rPr>
        <w:t xml:space="preserve">  </w:t>
      </w:r>
      <w:r w:rsidR="00B3179E">
        <w:rPr>
          <w:rFonts w:ascii="Arial" w:hAnsi="Arial" w:cs="Arial"/>
          <w:sz w:val="22"/>
          <w:szCs w:val="22"/>
        </w:rPr>
        <w:t xml:space="preserve">At their request </w:t>
      </w:r>
      <w:r w:rsidR="001761E6" w:rsidRPr="002510E6">
        <w:rPr>
          <w:rFonts w:ascii="Arial" w:hAnsi="Arial" w:cs="Arial"/>
          <w:sz w:val="22"/>
          <w:szCs w:val="22"/>
        </w:rPr>
        <w:t xml:space="preserve">I had </w:t>
      </w:r>
      <w:r w:rsidR="003E44B3" w:rsidRPr="002510E6">
        <w:rPr>
          <w:rFonts w:ascii="Arial" w:hAnsi="Arial" w:cs="Arial"/>
          <w:sz w:val="22"/>
          <w:szCs w:val="22"/>
        </w:rPr>
        <w:t xml:space="preserve">forwarded </w:t>
      </w:r>
      <w:r w:rsidR="003B5297" w:rsidRPr="002510E6">
        <w:rPr>
          <w:rFonts w:ascii="Arial" w:hAnsi="Arial" w:cs="Arial"/>
          <w:sz w:val="22"/>
          <w:szCs w:val="22"/>
        </w:rPr>
        <w:t xml:space="preserve">to CAS </w:t>
      </w:r>
      <w:r w:rsidR="003E44B3" w:rsidRPr="002510E6">
        <w:rPr>
          <w:rFonts w:ascii="Arial" w:hAnsi="Arial" w:cs="Arial"/>
          <w:sz w:val="22"/>
          <w:szCs w:val="22"/>
        </w:rPr>
        <w:t xml:space="preserve">pages of the Mitchell International </w:t>
      </w:r>
      <w:proofErr w:type="spellStart"/>
      <w:r w:rsidR="003E44B3" w:rsidRPr="002510E6">
        <w:rPr>
          <w:rFonts w:ascii="Arial" w:hAnsi="Arial" w:cs="Arial"/>
          <w:sz w:val="22"/>
          <w:szCs w:val="22"/>
        </w:rPr>
        <w:t>Unibody</w:t>
      </w:r>
      <w:proofErr w:type="spellEnd"/>
      <w:r w:rsidR="003E44B3" w:rsidRPr="002510E6">
        <w:rPr>
          <w:rFonts w:ascii="Arial" w:hAnsi="Arial" w:cs="Arial"/>
          <w:sz w:val="22"/>
          <w:szCs w:val="22"/>
        </w:rPr>
        <w:t xml:space="preserve"> and Chassis Frame Specifications and Dimensions Manual for the Jeep product line.  Please note that I </w:t>
      </w:r>
      <w:r w:rsidR="00AA571E">
        <w:rPr>
          <w:rFonts w:ascii="Arial" w:hAnsi="Arial" w:cs="Arial"/>
          <w:sz w:val="22"/>
          <w:szCs w:val="22"/>
        </w:rPr>
        <w:t>adde</w:t>
      </w:r>
      <w:r w:rsidR="003E44B3" w:rsidRPr="002510E6">
        <w:rPr>
          <w:rFonts w:ascii="Arial" w:hAnsi="Arial" w:cs="Arial"/>
          <w:sz w:val="22"/>
          <w:szCs w:val="22"/>
        </w:rPr>
        <w:t xml:space="preserve">d highlights to emphasize the </w:t>
      </w:r>
      <w:r w:rsidR="00AA571E">
        <w:rPr>
          <w:rFonts w:ascii="Arial" w:hAnsi="Arial" w:cs="Arial"/>
          <w:sz w:val="22"/>
          <w:szCs w:val="22"/>
        </w:rPr>
        <w:t xml:space="preserve">location and configuration of the </w:t>
      </w:r>
      <w:r w:rsidR="003E44B3" w:rsidRPr="002510E6">
        <w:rPr>
          <w:rFonts w:ascii="Arial" w:hAnsi="Arial" w:cs="Arial"/>
          <w:sz w:val="22"/>
          <w:szCs w:val="22"/>
        </w:rPr>
        <w:t>defective fuel filler routing issue on ZJ-Body and WJ-Body Jeep Grand Cherokee vehicles.</w:t>
      </w:r>
    </w:p>
    <w:p w:rsidR="003E44B3" w:rsidRPr="002510E6" w:rsidRDefault="003E44B3" w:rsidP="003E44B3">
      <w:pPr>
        <w:rPr>
          <w:rFonts w:ascii="Arial" w:hAnsi="Arial" w:cs="Arial"/>
          <w:sz w:val="22"/>
          <w:szCs w:val="22"/>
        </w:rPr>
      </w:pPr>
    </w:p>
    <w:p w:rsidR="00577F15" w:rsidRPr="002510E6" w:rsidRDefault="003E44B3" w:rsidP="00305703">
      <w:pPr>
        <w:rPr>
          <w:rFonts w:ascii="Arial" w:hAnsi="Arial" w:cs="Arial"/>
          <w:sz w:val="22"/>
          <w:szCs w:val="22"/>
        </w:rPr>
      </w:pPr>
      <w:r w:rsidRPr="002510E6">
        <w:rPr>
          <w:rFonts w:ascii="Arial" w:hAnsi="Arial" w:cs="Arial"/>
          <w:sz w:val="22"/>
          <w:szCs w:val="22"/>
        </w:rPr>
        <w:t xml:space="preserve">But importantly, please note the copyright date on the lower portion of the Mitchell International drawings.  </w:t>
      </w:r>
      <w:r w:rsidR="00C4728A" w:rsidRPr="002510E6">
        <w:rPr>
          <w:rFonts w:ascii="Arial" w:hAnsi="Arial" w:cs="Arial"/>
          <w:sz w:val="22"/>
          <w:szCs w:val="22"/>
        </w:rPr>
        <w:t xml:space="preserve">Note that the 1996 ZJ-Body drawing has a copyright of 1996. Likewise, the 1999 WJ-Body drawing has a copyright of 1999.  </w:t>
      </w:r>
      <w:r w:rsidR="00B3179E">
        <w:rPr>
          <w:rFonts w:ascii="Arial" w:hAnsi="Arial" w:cs="Arial"/>
          <w:sz w:val="22"/>
          <w:szCs w:val="22"/>
        </w:rPr>
        <w:t>T</w:t>
      </w:r>
      <w:r w:rsidR="00C4728A" w:rsidRPr="002510E6">
        <w:rPr>
          <w:rFonts w:ascii="Arial" w:hAnsi="Arial" w:cs="Arial"/>
          <w:sz w:val="22"/>
          <w:szCs w:val="22"/>
        </w:rPr>
        <w:t>he 1993 ZJ-Body pages</w:t>
      </w:r>
      <w:r w:rsidR="005319CB" w:rsidRPr="002510E6">
        <w:rPr>
          <w:rFonts w:ascii="Arial" w:hAnsi="Arial" w:cs="Arial"/>
          <w:sz w:val="22"/>
          <w:szCs w:val="22"/>
        </w:rPr>
        <w:t xml:space="preserve"> (the first year that the Jeep Grand Cherokee was available)</w:t>
      </w:r>
      <w:r w:rsidR="00B3179E">
        <w:rPr>
          <w:rFonts w:ascii="Arial" w:hAnsi="Arial" w:cs="Arial"/>
          <w:sz w:val="22"/>
          <w:szCs w:val="22"/>
        </w:rPr>
        <w:t xml:space="preserve"> similarly</w:t>
      </w:r>
      <w:r w:rsidR="00C4728A" w:rsidRPr="002510E6">
        <w:rPr>
          <w:rFonts w:ascii="Arial" w:hAnsi="Arial" w:cs="Arial"/>
          <w:sz w:val="22"/>
          <w:szCs w:val="22"/>
        </w:rPr>
        <w:t xml:space="preserve"> lists a copyright of 1993. </w:t>
      </w:r>
      <w:r w:rsidR="003B5297" w:rsidRPr="002510E6">
        <w:rPr>
          <w:rFonts w:ascii="Arial" w:hAnsi="Arial" w:cs="Arial"/>
          <w:sz w:val="22"/>
          <w:szCs w:val="22"/>
        </w:rPr>
        <w:t xml:space="preserve"> </w:t>
      </w:r>
      <w:r w:rsidR="00C4728A" w:rsidRPr="002510E6">
        <w:rPr>
          <w:rFonts w:ascii="Arial" w:hAnsi="Arial" w:cs="Arial"/>
          <w:sz w:val="22"/>
          <w:szCs w:val="22"/>
        </w:rPr>
        <w:t>Mitchell International</w:t>
      </w:r>
      <w:r w:rsidR="00B3179E">
        <w:rPr>
          <w:rFonts w:ascii="Arial" w:hAnsi="Arial" w:cs="Arial"/>
          <w:sz w:val="22"/>
          <w:szCs w:val="22"/>
        </w:rPr>
        <w:t>, as just one of many aftermarket examples,</w:t>
      </w:r>
      <w:r w:rsidR="00C4728A" w:rsidRPr="002510E6">
        <w:rPr>
          <w:rFonts w:ascii="Arial" w:hAnsi="Arial" w:cs="Arial"/>
          <w:sz w:val="22"/>
          <w:szCs w:val="22"/>
        </w:rPr>
        <w:t xml:space="preserve"> relied on immediate</w:t>
      </w:r>
      <w:r w:rsidR="005319CB" w:rsidRPr="002510E6">
        <w:rPr>
          <w:rFonts w:ascii="Arial" w:hAnsi="Arial" w:cs="Arial"/>
          <w:sz w:val="22"/>
          <w:szCs w:val="22"/>
        </w:rPr>
        <w:t xml:space="preserve"> </w:t>
      </w:r>
      <w:r w:rsidR="00C4728A" w:rsidRPr="002510E6">
        <w:rPr>
          <w:rFonts w:ascii="Arial" w:hAnsi="Arial" w:cs="Arial"/>
          <w:sz w:val="22"/>
          <w:szCs w:val="22"/>
        </w:rPr>
        <w:t xml:space="preserve">access to detailed Chrysler drawing information for the purpose of servicing the replacement and aftermarket arena.  Their </w:t>
      </w:r>
      <w:r w:rsidR="005319CB" w:rsidRPr="002510E6">
        <w:rPr>
          <w:rFonts w:ascii="Arial" w:hAnsi="Arial" w:cs="Arial"/>
          <w:sz w:val="22"/>
          <w:szCs w:val="22"/>
        </w:rPr>
        <w:t xml:space="preserve">well-known </w:t>
      </w:r>
      <w:r w:rsidR="00B3179E">
        <w:rPr>
          <w:rFonts w:ascii="Arial" w:hAnsi="Arial" w:cs="Arial"/>
          <w:sz w:val="22"/>
          <w:szCs w:val="22"/>
        </w:rPr>
        <w:t xml:space="preserve">role is the dissemination of </w:t>
      </w:r>
      <w:r w:rsidR="00C4728A" w:rsidRPr="002510E6">
        <w:rPr>
          <w:rFonts w:ascii="Arial" w:hAnsi="Arial" w:cs="Arial"/>
          <w:sz w:val="22"/>
          <w:szCs w:val="22"/>
        </w:rPr>
        <w:t xml:space="preserve">detailed specifications and design details which facilitate </w:t>
      </w:r>
      <w:r w:rsidR="005319CB" w:rsidRPr="002510E6">
        <w:rPr>
          <w:rFonts w:ascii="Arial" w:hAnsi="Arial" w:cs="Arial"/>
          <w:sz w:val="22"/>
          <w:szCs w:val="22"/>
        </w:rPr>
        <w:t>the work product of replacem</w:t>
      </w:r>
      <w:r w:rsidR="00577F15" w:rsidRPr="002510E6">
        <w:rPr>
          <w:rFonts w:ascii="Arial" w:hAnsi="Arial" w:cs="Arial"/>
          <w:sz w:val="22"/>
          <w:szCs w:val="22"/>
        </w:rPr>
        <w:t>ent and aftermarket suppliers for</w:t>
      </w:r>
      <w:r w:rsidR="005319CB" w:rsidRPr="002510E6">
        <w:rPr>
          <w:rFonts w:ascii="Arial" w:hAnsi="Arial" w:cs="Arial"/>
          <w:sz w:val="22"/>
          <w:szCs w:val="22"/>
        </w:rPr>
        <w:t xml:space="preserve"> </w:t>
      </w:r>
      <w:r w:rsidR="00C4728A" w:rsidRPr="002510E6">
        <w:rPr>
          <w:rFonts w:ascii="Arial" w:hAnsi="Arial" w:cs="Arial"/>
          <w:sz w:val="22"/>
          <w:szCs w:val="22"/>
        </w:rPr>
        <w:t>Chrysler</w:t>
      </w:r>
      <w:r w:rsidR="00AA571E">
        <w:rPr>
          <w:rFonts w:ascii="Arial" w:hAnsi="Arial" w:cs="Arial"/>
          <w:sz w:val="22"/>
          <w:szCs w:val="22"/>
        </w:rPr>
        <w:t xml:space="preserve"> </w:t>
      </w:r>
      <w:r w:rsidR="00577F15" w:rsidRPr="002510E6">
        <w:rPr>
          <w:rFonts w:ascii="Arial" w:hAnsi="Arial" w:cs="Arial"/>
          <w:sz w:val="22"/>
          <w:szCs w:val="22"/>
        </w:rPr>
        <w:t>vehicles.</w:t>
      </w:r>
      <w:r w:rsidR="00AA571E">
        <w:rPr>
          <w:rFonts w:ascii="Arial" w:hAnsi="Arial" w:cs="Arial"/>
          <w:sz w:val="22"/>
          <w:szCs w:val="22"/>
        </w:rPr>
        <w:t xml:space="preserve">  A prominent example, that is well-known to Chrysler defense lawyers, </w:t>
      </w:r>
      <w:r w:rsidR="00B3179E">
        <w:rPr>
          <w:rFonts w:ascii="Arial" w:hAnsi="Arial" w:cs="Arial"/>
          <w:sz w:val="22"/>
          <w:szCs w:val="22"/>
        </w:rPr>
        <w:t>is the aftermarket manufacture</w:t>
      </w:r>
      <w:r w:rsidR="00AA571E">
        <w:rPr>
          <w:rFonts w:ascii="Arial" w:hAnsi="Arial" w:cs="Arial"/>
          <w:sz w:val="22"/>
          <w:szCs w:val="22"/>
        </w:rPr>
        <w:t xml:space="preserve"> and sale of </w:t>
      </w:r>
      <w:r w:rsidR="00B3179E">
        <w:rPr>
          <w:rFonts w:ascii="Arial" w:hAnsi="Arial" w:cs="Arial"/>
          <w:sz w:val="22"/>
          <w:szCs w:val="22"/>
        </w:rPr>
        <w:t xml:space="preserve">Jeep Grand Cherokee </w:t>
      </w:r>
      <w:r w:rsidR="00B3179E" w:rsidRPr="00BD200F">
        <w:rPr>
          <w:rFonts w:ascii="Arial" w:hAnsi="Arial" w:cs="Arial"/>
          <w:b/>
          <w:sz w:val="22"/>
          <w:szCs w:val="22"/>
          <w:u w:val="single"/>
        </w:rPr>
        <w:t>skid plates</w:t>
      </w:r>
      <w:r w:rsidR="00BD200F">
        <w:rPr>
          <w:rFonts w:ascii="Arial" w:hAnsi="Arial" w:cs="Arial"/>
          <w:sz w:val="22"/>
          <w:szCs w:val="22"/>
        </w:rPr>
        <w:t>.</w:t>
      </w:r>
    </w:p>
    <w:p w:rsidR="00C4728A" w:rsidRPr="002510E6" w:rsidRDefault="00C4728A" w:rsidP="00305703">
      <w:pPr>
        <w:rPr>
          <w:rFonts w:ascii="Arial" w:hAnsi="Arial" w:cs="Arial"/>
          <w:sz w:val="22"/>
          <w:szCs w:val="22"/>
        </w:rPr>
      </w:pPr>
    </w:p>
    <w:p w:rsidR="00DF4D39" w:rsidRDefault="00577F15" w:rsidP="00577F15">
      <w:pPr>
        <w:rPr>
          <w:rFonts w:ascii="Arial" w:hAnsi="Arial" w:cs="Arial"/>
          <w:sz w:val="22"/>
          <w:szCs w:val="22"/>
        </w:rPr>
      </w:pPr>
      <w:r w:rsidRPr="002510E6">
        <w:rPr>
          <w:rFonts w:ascii="Arial" w:hAnsi="Arial" w:cs="Arial"/>
          <w:sz w:val="22"/>
          <w:szCs w:val="22"/>
        </w:rPr>
        <w:t xml:space="preserve">In other words, the information contained on the </w:t>
      </w:r>
      <w:r w:rsidRPr="00CD79A7">
        <w:rPr>
          <w:rFonts w:ascii="Arial" w:hAnsi="Arial" w:cs="Arial"/>
          <w:i/>
          <w:sz w:val="22"/>
          <w:szCs w:val="22"/>
        </w:rPr>
        <w:t>“20 engineering drawings”</w:t>
      </w:r>
      <w:r w:rsidRPr="002510E6">
        <w:rPr>
          <w:rFonts w:ascii="Arial" w:hAnsi="Arial" w:cs="Arial"/>
          <w:sz w:val="22"/>
          <w:szCs w:val="22"/>
        </w:rPr>
        <w:t xml:space="preserve"> that Mr. Dillon </w:t>
      </w:r>
      <w:r w:rsidR="00DF4D39">
        <w:rPr>
          <w:rFonts w:ascii="Arial" w:hAnsi="Arial" w:cs="Arial"/>
          <w:sz w:val="22"/>
          <w:szCs w:val="22"/>
        </w:rPr>
        <w:t xml:space="preserve">now </w:t>
      </w:r>
      <w:r w:rsidRPr="002510E6">
        <w:rPr>
          <w:rFonts w:ascii="Arial" w:hAnsi="Arial" w:cs="Arial"/>
          <w:sz w:val="22"/>
          <w:szCs w:val="22"/>
        </w:rPr>
        <w:t xml:space="preserve">claims </w:t>
      </w:r>
    </w:p>
    <w:p w:rsidR="00577F15" w:rsidRPr="002510E6" w:rsidRDefault="00577F15" w:rsidP="00577F15">
      <w:pPr>
        <w:rPr>
          <w:rFonts w:ascii="Arial" w:hAnsi="Arial" w:cs="Arial"/>
          <w:sz w:val="22"/>
          <w:szCs w:val="22"/>
        </w:rPr>
      </w:pPr>
      <w:r w:rsidRPr="00CD79A7">
        <w:rPr>
          <w:rFonts w:ascii="Arial" w:hAnsi="Arial" w:cs="Arial"/>
          <w:i/>
          <w:sz w:val="22"/>
          <w:szCs w:val="22"/>
        </w:rPr>
        <w:t>“is subject to the substantial competitive harm standard”</w:t>
      </w:r>
      <w:r w:rsidR="00CD79A7">
        <w:rPr>
          <w:rFonts w:ascii="Arial" w:hAnsi="Arial" w:cs="Arial"/>
          <w:i/>
          <w:sz w:val="22"/>
          <w:szCs w:val="22"/>
        </w:rPr>
        <w:t xml:space="preserve"> </w:t>
      </w:r>
      <w:r w:rsidRPr="00CD79A7">
        <w:rPr>
          <w:rFonts w:ascii="Arial" w:hAnsi="Arial" w:cs="Arial"/>
          <w:i/>
          <w:sz w:val="22"/>
          <w:szCs w:val="22"/>
        </w:rPr>
        <w:t xml:space="preserve"> </w:t>
      </w:r>
      <w:r w:rsidRPr="002510E6">
        <w:rPr>
          <w:rFonts w:ascii="Arial" w:hAnsi="Arial" w:cs="Arial"/>
          <w:sz w:val="22"/>
          <w:szCs w:val="22"/>
        </w:rPr>
        <w:t xml:space="preserve">because </w:t>
      </w:r>
      <w:r w:rsidR="00CD79A7">
        <w:rPr>
          <w:rFonts w:ascii="Arial" w:hAnsi="Arial" w:cs="Arial"/>
          <w:sz w:val="22"/>
          <w:szCs w:val="22"/>
        </w:rPr>
        <w:t xml:space="preserve"> </w:t>
      </w:r>
      <w:r w:rsidRPr="00CD79A7">
        <w:rPr>
          <w:rFonts w:ascii="Arial" w:hAnsi="Arial" w:cs="Arial"/>
          <w:i/>
          <w:sz w:val="22"/>
          <w:szCs w:val="22"/>
        </w:rPr>
        <w:t>”competitors could use this design information to improve their own designs</w:t>
      </w:r>
      <w:r w:rsidR="007D255E">
        <w:rPr>
          <w:rFonts w:ascii="Arial" w:hAnsi="Arial" w:cs="Arial"/>
          <w:i/>
          <w:sz w:val="22"/>
          <w:szCs w:val="22"/>
        </w:rPr>
        <w:t>”</w:t>
      </w:r>
      <w:r w:rsidR="00CD79A7">
        <w:rPr>
          <w:rFonts w:ascii="Arial" w:hAnsi="Arial" w:cs="Arial"/>
          <w:i/>
          <w:sz w:val="22"/>
          <w:szCs w:val="22"/>
        </w:rPr>
        <w:t xml:space="preserve"> </w:t>
      </w:r>
      <w:r w:rsidRPr="002510E6">
        <w:rPr>
          <w:rFonts w:ascii="Arial" w:hAnsi="Arial" w:cs="Arial"/>
          <w:sz w:val="22"/>
          <w:szCs w:val="22"/>
        </w:rPr>
        <w:t xml:space="preserve"> has </w:t>
      </w:r>
      <w:r w:rsidR="007D255E">
        <w:rPr>
          <w:rFonts w:ascii="Arial" w:hAnsi="Arial" w:cs="Arial"/>
          <w:sz w:val="22"/>
          <w:szCs w:val="22"/>
        </w:rPr>
        <w:t xml:space="preserve">continuously </w:t>
      </w:r>
      <w:r w:rsidRPr="002510E6">
        <w:rPr>
          <w:rFonts w:ascii="Arial" w:hAnsi="Arial" w:cs="Arial"/>
          <w:sz w:val="22"/>
          <w:szCs w:val="22"/>
        </w:rPr>
        <w:t xml:space="preserve">been in the public domain </w:t>
      </w:r>
      <w:r w:rsidR="00DF4D39">
        <w:rPr>
          <w:rFonts w:ascii="Arial" w:hAnsi="Arial" w:cs="Arial"/>
          <w:sz w:val="22"/>
          <w:szCs w:val="22"/>
        </w:rPr>
        <w:t xml:space="preserve">concurrent </w:t>
      </w:r>
      <w:r w:rsidR="00642AF4" w:rsidRPr="002510E6">
        <w:rPr>
          <w:rFonts w:ascii="Arial" w:hAnsi="Arial" w:cs="Arial"/>
          <w:sz w:val="22"/>
          <w:szCs w:val="22"/>
        </w:rPr>
        <w:t>with each model-year</w:t>
      </w:r>
      <w:r w:rsidRPr="002510E6">
        <w:rPr>
          <w:rFonts w:ascii="Arial" w:hAnsi="Arial" w:cs="Arial"/>
          <w:sz w:val="22"/>
          <w:szCs w:val="22"/>
        </w:rPr>
        <w:t xml:space="preserve"> </w:t>
      </w:r>
      <w:r w:rsidR="008D7A25" w:rsidRPr="002510E6">
        <w:rPr>
          <w:rFonts w:ascii="Arial" w:hAnsi="Arial" w:cs="Arial"/>
          <w:sz w:val="22"/>
          <w:szCs w:val="22"/>
        </w:rPr>
        <w:t>introduction of</w:t>
      </w:r>
      <w:r w:rsidRPr="002510E6">
        <w:rPr>
          <w:rFonts w:ascii="Arial" w:hAnsi="Arial" w:cs="Arial"/>
          <w:sz w:val="22"/>
          <w:szCs w:val="22"/>
        </w:rPr>
        <w:t xml:space="preserve"> the ZJ-Body and WJ-Body.</w:t>
      </w:r>
      <w:r w:rsidR="00AA571E">
        <w:rPr>
          <w:rFonts w:ascii="Arial" w:hAnsi="Arial" w:cs="Arial"/>
          <w:sz w:val="22"/>
          <w:szCs w:val="22"/>
        </w:rPr>
        <w:t xml:space="preserve">  This is consistent with the fact that PS-7000 also applies to the </w:t>
      </w:r>
      <w:r w:rsidR="00DF4D39">
        <w:rPr>
          <w:rFonts w:ascii="Arial" w:hAnsi="Arial" w:cs="Arial"/>
          <w:sz w:val="22"/>
          <w:szCs w:val="22"/>
        </w:rPr>
        <w:t xml:space="preserve">replacement/aftermarket part </w:t>
      </w:r>
      <w:r w:rsidR="00AA571E">
        <w:rPr>
          <w:rFonts w:ascii="Arial" w:hAnsi="Arial" w:cs="Arial"/>
          <w:sz w:val="22"/>
          <w:szCs w:val="22"/>
        </w:rPr>
        <w:t>suppliers to Chrysler</w:t>
      </w:r>
      <w:r w:rsidR="00DF4D39">
        <w:rPr>
          <w:rFonts w:ascii="Arial" w:hAnsi="Arial" w:cs="Arial"/>
          <w:sz w:val="22"/>
          <w:szCs w:val="22"/>
        </w:rPr>
        <w:t>/MOPAR</w:t>
      </w:r>
      <w:r w:rsidR="005650E0">
        <w:rPr>
          <w:rFonts w:ascii="Arial" w:hAnsi="Arial" w:cs="Arial"/>
          <w:sz w:val="22"/>
          <w:szCs w:val="22"/>
        </w:rPr>
        <w:t xml:space="preserve"> (Attachment </w:t>
      </w:r>
      <w:r w:rsidR="00DC29C0">
        <w:rPr>
          <w:rFonts w:ascii="Arial" w:hAnsi="Arial" w:cs="Arial"/>
          <w:sz w:val="22"/>
          <w:szCs w:val="22"/>
        </w:rPr>
        <w:t>5</w:t>
      </w:r>
      <w:r w:rsidR="005650E0">
        <w:rPr>
          <w:rFonts w:ascii="Arial" w:hAnsi="Arial" w:cs="Arial"/>
          <w:sz w:val="22"/>
          <w:szCs w:val="22"/>
        </w:rPr>
        <w:t>)</w:t>
      </w:r>
      <w:r w:rsidR="00DF4D39">
        <w:rPr>
          <w:rFonts w:ascii="Arial" w:hAnsi="Arial" w:cs="Arial"/>
          <w:sz w:val="22"/>
          <w:szCs w:val="22"/>
        </w:rPr>
        <w:t>.</w:t>
      </w:r>
    </w:p>
    <w:p w:rsidR="007406C6" w:rsidRDefault="007406C6" w:rsidP="00577F15">
      <w:pPr>
        <w:rPr>
          <w:rFonts w:ascii="Arial" w:hAnsi="Arial" w:cs="Arial"/>
          <w:sz w:val="22"/>
          <w:szCs w:val="22"/>
        </w:rPr>
      </w:pPr>
    </w:p>
    <w:p w:rsidR="007D255E" w:rsidRDefault="007D255E" w:rsidP="00577F15">
      <w:pPr>
        <w:rPr>
          <w:rFonts w:ascii="Arial" w:hAnsi="Arial" w:cs="Arial"/>
          <w:sz w:val="22"/>
          <w:szCs w:val="22"/>
        </w:rPr>
      </w:pPr>
    </w:p>
    <w:p w:rsidR="007406C6" w:rsidRPr="002510E6" w:rsidRDefault="007406C6" w:rsidP="007406C6">
      <w:pPr>
        <w:rPr>
          <w:rFonts w:ascii="Arial" w:hAnsi="Arial" w:cs="Arial"/>
          <w:sz w:val="22"/>
          <w:szCs w:val="22"/>
        </w:rPr>
      </w:pPr>
      <w:r w:rsidRPr="002510E6">
        <w:rPr>
          <w:rFonts w:ascii="Arial" w:hAnsi="Arial" w:cs="Arial"/>
          <w:sz w:val="22"/>
          <w:szCs w:val="22"/>
        </w:rPr>
        <w:lastRenderedPageBreak/>
        <w:t>27 September 2011</w:t>
      </w:r>
      <w:r w:rsidRPr="002510E6">
        <w:rPr>
          <w:rFonts w:ascii="Arial" w:hAnsi="Arial" w:cs="Arial"/>
          <w:sz w:val="22"/>
          <w:szCs w:val="22"/>
        </w:rPr>
        <w:tab/>
      </w:r>
      <w:r w:rsidRPr="002510E6">
        <w:rPr>
          <w:rFonts w:ascii="Arial" w:hAnsi="Arial" w:cs="Arial"/>
          <w:sz w:val="22"/>
          <w:szCs w:val="22"/>
        </w:rPr>
        <w:tab/>
      </w:r>
      <w:r w:rsidRPr="002510E6">
        <w:rPr>
          <w:rFonts w:ascii="Arial" w:hAnsi="Arial" w:cs="Arial"/>
          <w:sz w:val="22"/>
          <w:szCs w:val="22"/>
        </w:rPr>
        <w:tab/>
      </w:r>
      <w:r w:rsidRPr="002510E6">
        <w:rPr>
          <w:rFonts w:ascii="Arial" w:hAnsi="Arial" w:cs="Arial"/>
          <w:sz w:val="22"/>
          <w:szCs w:val="22"/>
        </w:rPr>
        <w:tab/>
      </w:r>
      <w:r w:rsidRPr="002510E6">
        <w:rPr>
          <w:rFonts w:ascii="Arial" w:hAnsi="Arial" w:cs="Arial"/>
          <w:sz w:val="22"/>
          <w:szCs w:val="22"/>
        </w:rPr>
        <w:tab/>
      </w:r>
      <w:r w:rsidRPr="002510E6">
        <w:rPr>
          <w:rFonts w:ascii="Arial" w:hAnsi="Arial" w:cs="Arial"/>
          <w:sz w:val="22"/>
          <w:szCs w:val="22"/>
        </w:rPr>
        <w:tab/>
        <w:t xml:space="preserve">       </w:t>
      </w:r>
      <w:r>
        <w:rPr>
          <w:rFonts w:ascii="Arial" w:hAnsi="Arial" w:cs="Arial"/>
          <w:sz w:val="22"/>
          <w:szCs w:val="22"/>
        </w:rPr>
        <w:t xml:space="preserve">  </w:t>
      </w:r>
      <w:r w:rsidRPr="002510E6">
        <w:rPr>
          <w:rFonts w:ascii="Arial" w:hAnsi="Arial" w:cs="Arial"/>
          <w:sz w:val="22"/>
          <w:szCs w:val="22"/>
        </w:rPr>
        <w:t xml:space="preserve">   Mr. David L. Strickland, Administrator</w:t>
      </w:r>
    </w:p>
    <w:p w:rsidR="007406C6" w:rsidRPr="002510E6" w:rsidRDefault="007406C6" w:rsidP="007406C6">
      <w:pPr>
        <w:ind w:left="7920" w:firstLine="720"/>
        <w:rPr>
          <w:rFonts w:ascii="Arial" w:hAnsi="Arial" w:cs="Arial"/>
          <w:sz w:val="22"/>
          <w:szCs w:val="22"/>
        </w:rPr>
      </w:pPr>
      <w:r w:rsidRPr="002510E6">
        <w:rPr>
          <w:rFonts w:ascii="Arial" w:hAnsi="Arial" w:cs="Arial"/>
          <w:sz w:val="22"/>
          <w:szCs w:val="22"/>
        </w:rPr>
        <w:t xml:space="preserve">      Page </w:t>
      </w:r>
      <w:r>
        <w:rPr>
          <w:rFonts w:ascii="Arial" w:hAnsi="Arial" w:cs="Arial"/>
          <w:sz w:val="22"/>
          <w:szCs w:val="22"/>
        </w:rPr>
        <w:t>8</w:t>
      </w:r>
      <w:r w:rsidRPr="002510E6">
        <w:rPr>
          <w:rFonts w:ascii="Arial" w:hAnsi="Arial" w:cs="Arial"/>
          <w:sz w:val="22"/>
          <w:szCs w:val="22"/>
        </w:rPr>
        <w:t xml:space="preserve"> of 9</w:t>
      </w:r>
    </w:p>
    <w:p w:rsidR="007406C6" w:rsidRDefault="007406C6" w:rsidP="00577F15">
      <w:pPr>
        <w:rPr>
          <w:rFonts w:ascii="Arial" w:hAnsi="Arial" w:cs="Arial"/>
          <w:sz w:val="22"/>
          <w:szCs w:val="22"/>
        </w:rPr>
      </w:pPr>
    </w:p>
    <w:p w:rsidR="007406C6" w:rsidRDefault="007406C6" w:rsidP="00577F15">
      <w:pPr>
        <w:rPr>
          <w:rFonts w:ascii="Arial" w:hAnsi="Arial" w:cs="Arial"/>
          <w:sz w:val="22"/>
          <w:szCs w:val="22"/>
        </w:rPr>
      </w:pPr>
    </w:p>
    <w:p w:rsidR="007406C6" w:rsidRDefault="007406C6" w:rsidP="00577F15">
      <w:pPr>
        <w:rPr>
          <w:rFonts w:ascii="Arial" w:hAnsi="Arial" w:cs="Arial"/>
          <w:sz w:val="22"/>
          <w:szCs w:val="22"/>
        </w:rPr>
      </w:pPr>
    </w:p>
    <w:p w:rsidR="007406C6" w:rsidRDefault="007406C6" w:rsidP="00577F15">
      <w:pPr>
        <w:rPr>
          <w:rFonts w:ascii="Arial" w:hAnsi="Arial" w:cs="Arial"/>
          <w:sz w:val="22"/>
          <w:szCs w:val="22"/>
        </w:rPr>
      </w:pPr>
    </w:p>
    <w:p w:rsidR="007406C6" w:rsidRDefault="007406C6" w:rsidP="00577F15">
      <w:pPr>
        <w:rPr>
          <w:rFonts w:ascii="Arial" w:hAnsi="Arial" w:cs="Arial"/>
          <w:sz w:val="22"/>
          <w:szCs w:val="22"/>
        </w:rPr>
      </w:pPr>
    </w:p>
    <w:p w:rsidR="007406C6" w:rsidRPr="002510E6" w:rsidRDefault="007406C6" w:rsidP="00577F15">
      <w:pPr>
        <w:rPr>
          <w:rFonts w:ascii="Arial" w:hAnsi="Arial" w:cs="Arial"/>
          <w:sz w:val="22"/>
          <w:szCs w:val="22"/>
        </w:rPr>
      </w:pPr>
    </w:p>
    <w:p w:rsidR="00642AF4" w:rsidRPr="002510E6" w:rsidRDefault="00642AF4" w:rsidP="00642AF4">
      <w:pPr>
        <w:rPr>
          <w:rFonts w:ascii="Arial" w:hAnsi="Arial" w:cs="Arial"/>
          <w:b/>
          <w:sz w:val="22"/>
          <w:szCs w:val="22"/>
          <w:u w:val="single"/>
        </w:rPr>
      </w:pPr>
      <w:r w:rsidRPr="002510E6">
        <w:rPr>
          <w:rFonts w:ascii="Arial" w:hAnsi="Arial" w:cs="Arial"/>
          <w:b/>
          <w:sz w:val="22"/>
          <w:szCs w:val="22"/>
          <w:u w:val="single"/>
        </w:rPr>
        <w:t>Conclusions and Opinion</w:t>
      </w:r>
    </w:p>
    <w:p w:rsidR="00642AF4" w:rsidRPr="002510E6" w:rsidRDefault="00642AF4" w:rsidP="00642AF4">
      <w:pPr>
        <w:rPr>
          <w:rFonts w:ascii="Arial" w:hAnsi="Arial" w:cs="Arial"/>
          <w:sz w:val="22"/>
          <w:szCs w:val="22"/>
        </w:rPr>
      </w:pPr>
    </w:p>
    <w:p w:rsidR="00642AF4" w:rsidRDefault="007D255E" w:rsidP="00642AF4">
      <w:pPr>
        <w:rPr>
          <w:rFonts w:ascii="Arial" w:hAnsi="Arial" w:cs="Arial"/>
          <w:sz w:val="22"/>
          <w:szCs w:val="22"/>
        </w:rPr>
      </w:pPr>
      <w:r>
        <w:rPr>
          <w:rFonts w:ascii="Arial" w:hAnsi="Arial" w:cs="Arial"/>
          <w:sz w:val="22"/>
          <w:szCs w:val="22"/>
        </w:rPr>
        <w:t>In my experience, t</w:t>
      </w:r>
      <w:r w:rsidR="00642AF4" w:rsidRPr="002510E6">
        <w:rPr>
          <w:rFonts w:ascii="Arial" w:hAnsi="Arial" w:cs="Arial"/>
          <w:sz w:val="22"/>
          <w:szCs w:val="22"/>
        </w:rPr>
        <w:t xml:space="preserve">he concept and legal enforcement of “trade secrets” in </w:t>
      </w:r>
      <w:smartTag w:uri="urn:schemas-microsoft-com:office:smarttags" w:element="City">
        <w:smartTag w:uri="urn:schemas-microsoft-com:office:smarttags" w:element="place">
          <w:r w:rsidR="00642AF4" w:rsidRPr="002510E6">
            <w:rPr>
              <w:rFonts w:ascii="Arial" w:hAnsi="Arial" w:cs="Arial"/>
              <w:sz w:val="22"/>
              <w:szCs w:val="22"/>
            </w:rPr>
            <w:t>Detroit</w:t>
          </w:r>
        </w:smartTag>
      </w:smartTag>
      <w:r w:rsidR="00642AF4" w:rsidRPr="002510E6">
        <w:rPr>
          <w:rFonts w:ascii="Arial" w:hAnsi="Arial" w:cs="Arial"/>
          <w:sz w:val="22"/>
          <w:szCs w:val="22"/>
        </w:rPr>
        <w:t xml:space="preserve"> is entirely de</w:t>
      </w:r>
      <w:r w:rsidR="0005414C" w:rsidRPr="002510E6">
        <w:rPr>
          <w:rFonts w:ascii="Arial" w:hAnsi="Arial" w:cs="Arial"/>
          <w:sz w:val="22"/>
          <w:szCs w:val="22"/>
        </w:rPr>
        <w:t>pendent on the context, and who/w</w:t>
      </w:r>
      <w:r w:rsidR="00642AF4" w:rsidRPr="002510E6">
        <w:rPr>
          <w:rFonts w:ascii="Arial" w:hAnsi="Arial" w:cs="Arial"/>
          <w:sz w:val="22"/>
          <w:szCs w:val="22"/>
        </w:rPr>
        <w:t xml:space="preserve">hat are involved.  You should react with suspicion when repeatedly confronted with the </w:t>
      </w:r>
      <w:r>
        <w:rPr>
          <w:rFonts w:ascii="Arial" w:hAnsi="Arial" w:cs="Arial"/>
          <w:sz w:val="22"/>
          <w:szCs w:val="22"/>
        </w:rPr>
        <w:t xml:space="preserve">reality </w:t>
      </w:r>
      <w:r w:rsidR="00642AF4" w:rsidRPr="002510E6">
        <w:rPr>
          <w:rFonts w:ascii="Arial" w:hAnsi="Arial" w:cs="Arial"/>
          <w:sz w:val="22"/>
          <w:szCs w:val="22"/>
        </w:rPr>
        <w:t>that so-calle</w:t>
      </w:r>
      <w:r w:rsidR="0005414C" w:rsidRPr="002510E6">
        <w:rPr>
          <w:rFonts w:ascii="Arial" w:hAnsi="Arial" w:cs="Arial"/>
          <w:sz w:val="22"/>
          <w:szCs w:val="22"/>
        </w:rPr>
        <w:t xml:space="preserve">d confidential information </w:t>
      </w:r>
      <w:r w:rsidR="00642AF4" w:rsidRPr="002510E6">
        <w:rPr>
          <w:rFonts w:ascii="Arial" w:hAnsi="Arial" w:cs="Arial"/>
          <w:sz w:val="22"/>
          <w:szCs w:val="22"/>
        </w:rPr>
        <w:t>is</w:t>
      </w:r>
      <w:r w:rsidR="0005414C" w:rsidRPr="002510E6">
        <w:rPr>
          <w:rFonts w:ascii="Arial" w:hAnsi="Arial" w:cs="Arial"/>
          <w:sz w:val="22"/>
          <w:szCs w:val="22"/>
        </w:rPr>
        <w:t xml:space="preserve"> </w:t>
      </w:r>
      <w:r>
        <w:rPr>
          <w:rFonts w:ascii="Arial" w:hAnsi="Arial" w:cs="Arial"/>
          <w:sz w:val="22"/>
          <w:szCs w:val="22"/>
        </w:rPr>
        <w:t xml:space="preserve">alleged </w:t>
      </w:r>
      <w:r w:rsidR="00642AF4" w:rsidRPr="002510E6">
        <w:rPr>
          <w:rFonts w:ascii="Arial" w:hAnsi="Arial" w:cs="Arial"/>
          <w:sz w:val="22"/>
          <w:szCs w:val="22"/>
        </w:rPr>
        <w:t xml:space="preserve">as such </w:t>
      </w:r>
      <w:r>
        <w:rPr>
          <w:rFonts w:ascii="Arial" w:hAnsi="Arial" w:cs="Arial"/>
          <w:sz w:val="22"/>
          <w:szCs w:val="22"/>
        </w:rPr>
        <w:t xml:space="preserve">but only </w:t>
      </w:r>
      <w:r w:rsidR="00642AF4" w:rsidRPr="002510E6">
        <w:rPr>
          <w:rFonts w:ascii="Arial" w:hAnsi="Arial" w:cs="Arial"/>
          <w:sz w:val="22"/>
          <w:szCs w:val="22"/>
        </w:rPr>
        <w:t xml:space="preserve">when either </w:t>
      </w:r>
      <w:r w:rsidR="0005414C" w:rsidRPr="002510E6">
        <w:rPr>
          <w:rFonts w:ascii="Arial" w:hAnsi="Arial" w:cs="Arial"/>
          <w:sz w:val="22"/>
          <w:szCs w:val="22"/>
        </w:rPr>
        <w:t xml:space="preserve">or both </w:t>
      </w:r>
      <w:r w:rsidR="00642AF4" w:rsidRPr="002510E6">
        <w:rPr>
          <w:rFonts w:ascii="Arial" w:hAnsi="Arial" w:cs="Arial"/>
          <w:sz w:val="22"/>
          <w:szCs w:val="22"/>
        </w:rPr>
        <w:t xml:space="preserve">of the following </w:t>
      </w:r>
      <w:r w:rsidR="0005414C" w:rsidRPr="002510E6">
        <w:rPr>
          <w:rFonts w:ascii="Arial" w:hAnsi="Arial" w:cs="Arial"/>
          <w:sz w:val="22"/>
          <w:szCs w:val="22"/>
        </w:rPr>
        <w:t>categories are</w:t>
      </w:r>
      <w:r w:rsidR="00642AF4" w:rsidRPr="002510E6">
        <w:rPr>
          <w:rFonts w:ascii="Arial" w:hAnsi="Arial" w:cs="Arial"/>
          <w:sz w:val="22"/>
          <w:szCs w:val="22"/>
        </w:rPr>
        <w:t xml:space="preserve"> involved:</w:t>
      </w:r>
    </w:p>
    <w:p w:rsidR="00071C60" w:rsidRPr="002510E6" w:rsidRDefault="00071C60" w:rsidP="00642AF4">
      <w:pPr>
        <w:rPr>
          <w:rFonts w:ascii="Arial" w:hAnsi="Arial" w:cs="Arial"/>
          <w:sz w:val="22"/>
          <w:szCs w:val="22"/>
        </w:rPr>
      </w:pPr>
    </w:p>
    <w:p w:rsidR="00642AF4" w:rsidRPr="002510E6" w:rsidRDefault="00642AF4" w:rsidP="00071C60">
      <w:pPr>
        <w:spacing w:after="120"/>
        <w:rPr>
          <w:rFonts w:ascii="Arial" w:hAnsi="Arial" w:cs="Arial"/>
          <w:sz w:val="22"/>
          <w:szCs w:val="22"/>
        </w:rPr>
      </w:pPr>
    </w:p>
    <w:p w:rsidR="00642AF4" w:rsidRPr="00071C60" w:rsidRDefault="00642AF4" w:rsidP="00071C60">
      <w:pPr>
        <w:numPr>
          <w:ilvl w:val="0"/>
          <w:numId w:val="4"/>
        </w:numPr>
        <w:spacing w:after="120"/>
        <w:rPr>
          <w:rFonts w:ascii="Arial" w:hAnsi="Arial" w:cs="Arial"/>
        </w:rPr>
      </w:pPr>
      <w:r w:rsidRPr="00071C60">
        <w:rPr>
          <w:rFonts w:ascii="Arial" w:hAnsi="Arial" w:cs="Arial"/>
        </w:rPr>
        <w:t>Product liability litigation</w:t>
      </w:r>
    </w:p>
    <w:p w:rsidR="00642AF4" w:rsidRPr="00071C60" w:rsidRDefault="00642AF4" w:rsidP="00071C60">
      <w:pPr>
        <w:numPr>
          <w:ilvl w:val="0"/>
          <w:numId w:val="4"/>
        </w:numPr>
        <w:spacing w:after="120"/>
        <w:rPr>
          <w:rFonts w:ascii="Arial" w:hAnsi="Arial" w:cs="Arial"/>
        </w:rPr>
      </w:pPr>
      <w:r w:rsidRPr="00071C60">
        <w:rPr>
          <w:rFonts w:ascii="Arial" w:hAnsi="Arial" w:cs="Arial"/>
        </w:rPr>
        <w:t>NHTSA Safety Defect Investigations</w:t>
      </w:r>
    </w:p>
    <w:p w:rsidR="00642AF4" w:rsidRDefault="00642AF4" w:rsidP="00642AF4">
      <w:pPr>
        <w:rPr>
          <w:rFonts w:ascii="Arial" w:hAnsi="Arial" w:cs="Arial"/>
          <w:sz w:val="22"/>
          <w:szCs w:val="22"/>
        </w:rPr>
      </w:pPr>
    </w:p>
    <w:p w:rsidR="00071C60" w:rsidRPr="002510E6" w:rsidRDefault="00071C60" w:rsidP="00642AF4">
      <w:pPr>
        <w:rPr>
          <w:rFonts w:ascii="Arial" w:hAnsi="Arial" w:cs="Arial"/>
          <w:sz w:val="22"/>
          <w:szCs w:val="22"/>
        </w:rPr>
      </w:pPr>
    </w:p>
    <w:p w:rsidR="007D255E" w:rsidRDefault="00537536" w:rsidP="00642AF4">
      <w:pPr>
        <w:rPr>
          <w:rFonts w:ascii="Arial" w:hAnsi="Arial" w:cs="Arial"/>
          <w:sz w:val="22"/>
          <w:szCs w:val="22"/>
        </w:rPr>
      </w:pPr>
      <w:r w:rsidRPr="002510E6">
        <w:rPr>
          <w:rFonts w:ascii="Arial" w:hAnsi="Arial" w:cs="Arial"/>
          <w:sz w:val="22"/>
          <w:szCs w:val="22"/>
        </w:rPr>
        <w:t xml:space="preserve">But </w:t>
      </w:r>
      <w:r w:rsidR="0005414C" w:rsidRPr="002510E6">
        <w:rPr>
          <w:rFonts w:ascii="Arial" w:hAnsi="Arial" w:cs="Arial"/>
          <w:sz w:val="22"/>
          <w:szCs w:val="22"/>
        </w:rPr>
        <w:t>since</w:t>
      </w:r>
      <w:r w:rsidR="001425C2" w:rsidRPr="002510E6">
        <w:rPr>
          <w:rFonts w:ascii="Arial" w:hAnsi="Arial" w:cs="Arial"/>
          <w:sz w:val="22"/>
          <w:szCs w:val="22"/>
        </w:rPr>
        <w:t xml:space="preserve"> he is a</w:t>
      </w:r>
      <w:r w:rsidR="00BD200F">
        <w:rPr>
          <w:rFonts w:ascii="Arial" w:hAnsi="Arial" w:cs="Arial"/>
          <w:sz w:val="22"/>
          <w:szCs w:val="22"/>
        </w:rPr>
        <w:t>n</w:t>
      </w:r>
      <w:r w:rsidR="001425C2" w:rsidRPr="002510E6">
        <w:rPr>
          <w:rFonts w:ascii="Arial" w:hAnsi="Arial" w:cs="Arial"/>
          <w:sz w:val="22"/>
          <w:szCs w:val="22"/>
        </w:rPr>
        <w:t xml:space="preserve"> </w:t>
      </w:r>
      <w:r w:rsidR="007D255E">
        <w:rPr>
          <w:rFonts w:ascii="Arial" w:hAnsi="Arial" w:cs="Arial"/>
          <w:sz w:val="22"/>
          <w:szCs w:val="22"/>
        </w:rPr>
        <w:t xml:space="preserve">active </w:t>
      </w:r>
      <w:r w:rsidR="001425C2" w:rsidRPr="002510E6">
        <w:rPr>
          <w:rFonts w:ascii="Arial" w:hAnsi="Arial" w:cs="Arial"/>
          <w:sz w:val="22"/>
          <w:szCs w:val="22"/>
        </w:rPr>
        <w:t xml:space="preserve">defense witness in existing Jeep Grand Cherokee </w:t>
      </w:r>
      <w:r w:rsidR="00863B15" w:rsidRPr="002510E6">
        <w:rPr>
          <w:rFonts w:ascii="Arial" w:hAnsi="Arial" w:cs="Arial"/>
          <w:sz w:val="22"/>
          <w:szCs w:val="22"/>
        </w:rPr>
        <w:t xml:space="preserve">product litigation, </w:t>
      </w:r>
      <w:r w:rsidRPr="002510E6">
        <w:rPr>
          <w:rFonts w:ascii="Arial" w:hAnsi="Arial" w:cs="Arial"/>
          <w:sz w:val="22"/>
          <w:szCs w:val="22"/>
        </w:rPr>
        <w:t xml:space="preserve">the request made by Mr. David D. Dillon on 15 October 2010 </w:t>
      </w:r>
      <w:r w:rsidR="00863B15" w:rsidRPr="002510E6">
        <w:rPr>
          <w:rFonts w:ascii="Arial" w:hAnsi="Arial" w:cs="Arial"/>
          <w:sz w:val="22"/>
          <w:szCs w:val="22"/>
        </w:rPr>
        <w:t>involves</w:t>
      </w:r>
      <w:r w:rsidR="001425C2" w:rsidRPr="002510E6">
        <w:rPr>
          <w:rFonts w:ascii="Arial" w:hAnsi="Arial" w:cs="Arial"/>
          <w:sz w:val="22"/>
          <w:szCs w:val="22"/>
        </w:rPr>
        <w:t xml:space="preserve"> </w:t>
      </w:r>
      <w:r w:rsidR="001425C2" w:rsidRPr="007D255E">
        <w:rPr>
          <w:rFonts w:ascii="Arial" w:hAnsi="Arial" w:cs="Arial"/>
          <w:sz w:val="22"/>
          <w:szCs w:val="22"/>
          <w:u w:val="single"/>
        </w:rPr>
        <w:t>both</w:t>
      </w:r>
      <w:r w:rsidR="001425C2" w:rsidRPr="002510E6">
        <w:rPr>
          <w:rFonts w:ascii="Arial" w:hAnsi="Arial" w:cs="Arial"/>
          <w:sz w:val="22"/>
          <w:szCs w:val="22"/>
        </w:rPr>
        <w:t xml:space="preserve"> </w:t>
      </w:r>
      <w:r w:rsidR="00863B15" w:rsidRPr="002510E6">
        <w:rPr>
          <w:rFonts w:ascii="Arial" w:hAnsi="Arial" w:cs="Arial"/>
          <w:sz w:val="22"/>
          <w:szCs w:val="22"/>
        </w:rPr>
        <w:t xml:space="preserve">categories. </w:t>
      </w:r>
      <w:r w:rsidR="00863B15" w:rsidRPr="007D255E">
        <w:rPr>
          <w:rFonts w:ascii="Arial" w:hAnsi="Arial" w:cs="Arial"/>
          <w:sz w:val="22"/>
          <w:szCs w:val="22"/>
        </w:rPr>
        <w:t xml:space="preserve"> Given the six main topics presented above</w:t>
      </w:r>
      <w:r w:rsidR="00863B15" w:rsidRPr="002510E6">
        <w:rPr>
          <w:rFonts w:ascii="Arial" w:hAnsi="Arial" w:cs="Arial"/>
          <w:sz w:val="22"/>
          <w:szCs w:val="22"/>
        </w:rPr>
        <w:t xml:space="preserve">, </w:t>
      </w:r>
      <w:r w:rsidR="007D255E">
        <w:rPr>
          <w:rFonts w:ascii="Arial" w:hAnsi="Arial" w:cs="Arial"/>
          <w:sz w:val="22"/>
          <w:szCs w:val="22"/>
        </w:rPr>
        <w:t xml:space="preserve">Mr. </w:t>
      </w:r>
      <w:r w:rsidR="00863B15" w:rsidRPr="002510E6">
        <w:rPr>
          <w:rFonts w:ascii="Arial" w:hAnsi="Arial" w:cs="Arial"/>
          <w:sz w:val="22"/>
          <w:szCs w:val="22"/>
        </w:rPr>
        <w:t>Dillon’s claim that 25 year-old data is somehow being sought by competitors is beyond absurd; it</w:t>
      </w:r>
      <w:r w:rsidR="0005414C" w:rsidRPr="002510E6">
        <w:rPr>
          <w:rFonts w:ascii="Arial" w:hAnsi="Arial" w:cs="Arial"/>
          <w:sz w:val="22"/>
          <w:szCs w:val="22"/>
        </w:rPr>
        <w:t xml:space="preserve"> i</w:t>
      </w:r>
      <w:r w:rsidR="00863B15" w:rsidRPr="002510E6">
        <w:rPr>
          <w:rFonts w:ascii="Arial" w:hAnsi="Arial" w:cs="Arial"/>
          <w:sz w:val="22"/>
          <w:szCs w:val="22"/>
        </w:rPr>
        <w:t>s insulting on many levels.  In my opinion you should deny the Chrysler Group LLC request that such information receive confidential treatment on at lea</w:t>
      </w:r>
      <w:r w:rsidR="0005414C" w:rsidRPr="002510E6">
        <w:rPr>
          <w:rFonts w:ascii="Arial" w:hAnsi="Arial" w:cs="Arial"/>
          <w:sz w:val="22"/>
          <w:szCs w:val="22"/>
        </w:rPr>
        <w:t>s</w:t>
      </w:r>
      <w:r w:rsidR="00863B15" w:rsidRPr="002510E6">
        <w:rPr>
          <w:rFonts w:ascii="Arial" w:hAnsi="Arial" w:cs="Arial"/>
          <w:sz w:val="22"/>
          <w:szCs w:val="22"/>
        </w:rPr>
        <w:t xml:space="preserve">t one </w:t>
      </w:r>
      <w:r w:rsidR="0005414C" w:rsidRPr="002510E6">
        <w:rPr>
          <w:rFonts w:ascii="Arial" w:hAnsi="Arial" w:cs="Arial"/>
          <w:sz w:val="22"/>
          <w:szCs w:val="22"/>
        </w:rPr>
        <w:t xml:space="preserve">crucial </w:t>
      </w:r>
      <w:r w:rsidR="00863B15" w:rsidRPr="002510E6">
        <w:rPr>
          <w:rFonts w:ascii="Arial" w:hAnsi="Arial" w:cs="Arial"/>
          <w:sz w:val="22"/>
          <w:szCs w:val="22"/>
        </w:rPr>
        <w:t>basis:</w:t>
      </w:r>
    </w:p>
    <w:p w:rsidR="007D255E" w:rsidRPr="002C54DC" w:rsidRDefault="007D255E" w:rsidP="00642AF4">
      <w:pPr>
        <w:rPr>
          <w:rFonts w:ascii="Arial" w:hAnsi="Arial" w:cs="Arial"/>
          <w:sz w:val="16"/>
          <w:szCs w:val="16"/>
        </w:rPr>
      </w:pPr>
    </w:p>
    <w:p w:rsidR="00BE1AEA" w:rsidRDefault="006043E1" w:rsidP="00BE1AEA">
      <w:pPr>
        <w:ind w:left="288" w:right="288"/>
        <w:rPr>
          <w:rFonts w:ascii="Arial" w:hAnsi="Arial" w:cs="Arial"/>
          <w:sz w:val="22"/>
          <w:szCs w:val="22"/>
        </w:rPr>
      </w:pPr>
      <w:r>
        <w:rPr>
          <w:rFonts w:ascii="Arial" w:hAnsi="Arial" w:cs="Arial"/>
          <w:sz w:val="22"/>
          <w:szCs w:val="22"/>
        </w:rPr>
        <w:t>The a</w:t>
      </w:r>
      <w:r w:rsidR="00863B15" w:rsidRPr="002510E6">
        <w:rPr>
          <w:rFonts w:ascii="Arial" w:hAnsi="Arial" w:cs="Arial"/>
          <w:sz w:val="22"/>
          <w:szCs w:val="22"/>
        </w:rPr>
        <w:t>lleged competitors</w:t>
      </w:r>
      <w:r w:rsidR="00110F49">
        <w:rPr>
          <w:rFonts w:ascii="Arial" w:hAnsi="Arial" w:cs="Arial"/>
          <w:sz w:val="22"/>
          <w:szCs w:val="22"/>
        </w:rPr>
        <w:t xml:space="preserve"> </w:t>
      </w:r>
      <w:r w:rsidR="00863B15" w:rsidRPr="002510E6">
        <w:rPr>
          <w:rFonts w:ascii="Arial" w:hAnsi="Arial" w:cs="Arial"/>
          <w:sz w:val="22"/>
          <w:szCs w:val="22"/>
        </w:rPr>
        <w:t xml:space="preserve">would </w:t>
      </w:r>
      <w:r>
        <w:rPr>
          <w:rFonts w:ascii="Arial" w:hAnsi="Arial" w:cs="Arial"/>
          <w:sz w:val="22"/>
          <w:szCs w:val="22"/>
        </w:rPr>
        <w:t xml:space="preserve">not view </w:t>
      </w:r>
      <w:r w:rsidR="00863B15" w:rsidRPr="002510E6">
        <w:rPr>
          <w:rFonts w:ascii="Arial" w:hAnsi="Arial" w:cs="Arial"/>
          <w:sz w:val="22"/>
          <w:szCs w:val="22"/>
        </w:rPr>
        <w:t xml:space="preserve">information </w:t>
      </w:r>
      <w:r w:rsidR="007D255E">
        <w:rPr>
          <w:rFonts w:ascii="Arial" w:hAnsi="Arial" w:cs="Arial"/>
          <w:sz w:val="22"/>
          <w:szCs w:val="22"/>
        </w:rPr>
        <w:t xml:space="preserve">that they already have in their possession </w:t>
      </w:r>
      <w:r w:rsidR="00863B15" w:rsidRPr="002510E6">
        <w:rPr>
          <w:rFonts w:ascii="Arial" w:hAnsi="Arial" w:cs="Arial"/>
          <w:sz w:val="22"/>
          <w:szCs w:val="22"/>
        </w:rPr>
        <w:t>as “trade secret</w:t>
      </w:r>
      <w:r w:rsidR="007D255E">
        <w:rPr>
          <w:rFonts w:ascii="Arial" w:hAnsi="Arial" w:cs="Arial"/>
          <w:sz w:val="22"/>
          <w:szCs w:val="22"/>
        </w:rPr>
        <w:t>s</w:t>
      </w:r>
      <w:r w:rsidR="00110F49">
        <w:rPr>
          <w:rFonts w:ascii="Arial" w:hAnsi="Arial" w:cs="Arial"/>
          <w:sz w:val="22"/>
          <w:szCs w:val="22"/>
        </w:rPr>
        <w:t>.</w:t>
      </w:r>
      <w:r>
        <w:rPr>
          <w:rFonts w:ascii="Arial" w:hAnsi="Arial" w:cs="Arial"/>
          <w:sz w:val="22"/>
          <w:szCs w:val="22"/>
        </w:rPr>
        <w:t xml:space="preserve">” </w:t>
      </w:r>
      <w:r w:rsidR="00110F49">
        <w:rPr>
          <w:rFonts w:ascii="Arial" w:hAnsi="Arial" w:cs="Arial"/>
          <w:sz w:val="22"/>
          <w:szCs w:val="22"/>
        </w:rPr>
        <w:t>In this instance,</w:t>
      </w:r>
      <w:r w:rsidR="007D255E">
        <w:rPr>
          <w:rFonts w:ascii="Arial" w:hAnsi="Arial" w:cs="Arial"/>
          <w:sz w:val="22"/>
          <w:szCs w:val="22"/>
        </w:rPr>
        <w:t xml:space="preserve"> </w:t>
      </w:r>
      <w:r w:rsidR="00110F49">
        <w:rPr>
          <w:rFonts w:ascii="Arial" w:hAnsi="Arial" w:cs="Arial"/>
          <w:sz w:val="22"/>
          <w:szCs w:val="22"/>
        </w:rPr>
        <w:t xml:space="preserve">they would view the </w:t>
      </w:r>
      <w:r w:rsidR="00110F49" w:rsidRPr="00CD79A7">
        <w:rPr>
          <w:rFonts w:ascii="Arial" w:hAnsi="Arial" w:cs="Arial"/>
          <w:i/>
          <w:sz w:val="22"/>
          <w:szCs w:val="22"/>
        </w:rPr>
        <w:t>“20 engineering drawings”</w:t>
      </w:r>
      <w:r w:rsidR="00110F49">
        <w:rPr>
          <w:rFonts w:ascii="Arial" w:hAnsi="Arial" w:cs="Arial"/>
          <w:sz w:val="22"/>
          <w:szCs w:val="22"/>
        </w:rPr>
        <w:t xml:space="preserve"> </w:t>
      </w:r>
      <w:r>
        <w:rPr>
          <w:rFonts w:ascii="Arial" w:hAnsi="Arial" w:cs="Arial"/>
          <w:sz w:val="22"/>
          <w:szCs w:val="22"/>
        </w:rPr>
        <w:t xml:space="preserve">as confirmation </w:t>
      </w:r>
      <w:r w:rsidR="00863B15" w:rsidRPr="002510E6">
        <w:rPr>
          <w:rFonts w:ascii="Arial" w:hAnsi="Arial" w:cs="Arial"/>
          <w:sz w:val="22"/>
          <w:szCs w:val="22"/>
        </w:rPr>
        <w:t xml:space="preserve">of how </w:t>
      </w:r>
      <w:r w:rsidR="00863B15" w:rsidRPr="006043E1">
        <w:rPr>
          <w:rFonts w:ascii="Arial" w:hAnsi="Arial" w:cs="Arial"/>
          <w:b/>
          <w:sz w:val="22"/>
          <w:szCs w:val="22"/>
          <w:u w:val="single"/>
        </w:rPr>
        <w:t>not</w:t>
      </w:r>
      <w:r w:rsidR="00863B15" w:rsidRPr="002510E6">
        <w:rPr>
          <w:rFonts w:ascii="Arial" w:hAnsi="Arial" w:cs="Arial"/>
          <w:sz w:val="22"/>
          <w:szCs w:val="22"/>
        </w:rPr>
        <w:t xml:space="preserve"> to design a fuel system.  </w:t>
      </w:r>
    </w:p>
    <w:p w:rsidR="00BE1AEA" w:rsidRPr="002C54DC" w:rsidRDefault="00BE1AEA" w:rsidP="00642AF4">
      <w:pPr>
        <w:rPr>
          <w:rFonts w:ascii="Arial" w:hAnsi="Arial" w:cs="Arial"/>
          <w:sz w:val="16"/>
          <w:szCs w:val="16"/>
        </w:rPr>
      </w:pPr>
    </w:p>
    <w:p w:rsidR="002854D0" w:rsidRPr="002510E6" w:rsidRDefault="005F4C99" w:rsidP="00642AF4">
      <w:pPr>
        <w:rPr>
          <w:rFonts w:ascii="Arial" w:hAnsi="Arial" w:cs="Arial"/>
          <w:sz w:val="22"/>
          <w:szCs w:val="22"/>
        </w:rPr>
      </w:pPr>
      <w:r>
        <w:rPr>
          <w:rFonts w:ascii="Arial" w:hAnsi="Arial" w:cs="Arial"/>
          <w:sz w:val="22"/>
          <w:szCs w:val="22"/>
        </w:rPr>
        <w:t>Consequently</w:t>
      </w:r>
      <w:r w:rsidR="00863B15" w:rsidRPr="002510E6">
        <w:rPr>
          <w:rFonts w:ascii="Arial" w:hAnsi="Arial" w:cs="Arial"/>
          <w:sz w:val="22"/>
          <w:szCs w:val="22"/>
        </w:rPr>
        <w:t>, release of this information could save lives.</w:t>
      </w:r>
    </w:p>
    <w:p w:rsidR="002854D0" w:rsidRPr="002510E6" w:rsidRDefault="002854D0" w:rsidP="00642AF4">
      <w:pPr>
        <w:rPr>
          <w:rFonts w:ascii="Arial" w:hAnsi="Arial" w:cs="Arial"/>
          <w:sz w:val="22"/>
          <w:szCs w:val="22"/>
        </w:rPr>
      </w:pPr>
    </w:p>
    <w:p w:rsidR="002854D0" w:rsidRDefault="002854D0" w:rsidP="00642AF4">
      <w:pPr>
        <w:rPr>
          <w:rFonts w:ascii="Arial" w:hAnsi="Arial" w:cs="Arial"/>
          <w:sz w:val="22"/>
          <w:szCs w:val="22"/>
        </w:rPr>
      </w:pPr>
    </w:p>
    <w:p w:rsidR="002A5F1F" w:rsidRDefault="002A5F1F" w:rsidP="00642AF4">
      <w:pPr>
        <w:rPr>
          <w:rFonts w:ascii="Arial" w:hAnsi="Arial" w:cs="Arial"/>
          <w:sz w:val="22"/>
          <w:szCs w:val="22"/>
        </w:rPr>
      </w:pPr>
    </w:p>
    <w:p w:rsidR="00A76DB6" w:rsidRPr="002510E6" w:rsidRDefault="00A76DB6" w:rsidP="00642AF4">
      <w:pPr>
        <w:rPr>
          <w:rFonts w:ascii="Arial" w:hAnsi="Arial" w:cs="Arial"/>
          <w:sz w:val="22"/>
          <w:szCs w:val="22"/>
        </w:rPr>
      </w:pPr>
    </w:p>
    <w:p w:rsidR="002854D0" w:rsidRPr="002510E6" w:rsidRDefault="002854D0" w:rsidP="00642AF4">
      <w:pPr>
        <w:rPr>
          <w:rFonts w:ascii="Arial" w:hAnsi="Arial" w:cs="Arial"/>
          <w:sz w:val="22"/>
          <w:szCs w:val="22"/>
        </w:rPr>
      </w:pPr>
    </w:p>
    <w:p w:rsidR="002854D0" w:rsidRDefault="0018780E" w:rsidP="00642AF4">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A5F1F">
        <w:rPr>
          <w:rFonts w:ascii="Arial" w:hAnsi="Arial" w:cs="Arial"/>
          <w:sz w:val="22"/>
          <w:szCs w:val="22"/>
        </w:rPr>
        <w:t>Respectfully and sincerely yours,</w:t>
      </w:r>
    </w:p>
    <w:p w:rsidR="002A5F1F" w:rsidRDefault="002A5F1F" w:rsidP="00642AF4">
      <w:pPr>
        <w:rPr>
          <w:rFonts w:ascii="Arial" w:hAnsi="Arial" w:cs="Arial"/>
          <w:sz w:val="22"/>
          <w:szCs w:val="22"/>
        </w:rPr>
      </w:pPr>
    </w:p>
    <w:p w:rsidR="002A5F1F" w:rsidRDefault="002A5F1F" w:rsidP="00642AF4">
      <w:pPr>
        <w:rPr>
          <w:rFonts w:ascii="Arial" w:hAnsi="Arial" w:cs="Arial"/>
          <w:sz w:val="22"/>
          <w:szCs w:val="22"/>
        </w:rPr>
      </w:pPr>
    </w:p>
    <w:p w:rsidR="002A5F1F" w:rsidRDefault="002A5F1F" w:rsidP="00642AF4">
      <w:pPr>
        <w:rPr>
          <w:rFonts w:ascii="Arial" w:hAnsi="Arial" w:cs="Arial"/>
          <w:sz w:val="22"/>
          <w:szCs w:val="22"/>
        </w:rPr>
      </w:pPr>
    </w:p>
    <w:p w:rsidR="002A5F1F" w:rsidRDefault="002A5F1F" w:rsidP="00642AF4">
      <w:pPr>
        <w:rPr>
          <w:rFonts w:ascii="Arial" w:hAnsi="Arial" w:cs="Arial"/>
          <w:sz w:val="22"/>
          <w:szCs w:val="22"/>
        </w:rPr>
      </w:pPr>
    </w:p>
    <w:p w:rsidR="002A5F1F" w:rsidRDefault="002A5F1F" w:rsidP="00642AF4">
      <w:pPr>
        <w:rPr>
          <w:rFonts w:ascii="Arial" w:hAnsi="Arial" w:cs="Arial"/>
          <w:sz w:val="22"/>
          <w:szCs w:val="22"/>
        </w:rPr>
      </w:pPr>
    </w:p>
    <w:p w:rsidR="002A5F1F" w:rsidRDefault="002A5F1F" w:rsidP="00642AF4">
      <w:pPr>
        <w:rPr>
          <w:rFonts w:ascii="Arial" w:hAnsi="Arial" w:cs="Arial"/>
          <w:sz w:val="22"/>
          <w:szCs w:val="22"/>
        </w:rPr>
      </w:pPr>
    </w:p>
    <w:p w:rsidR="002A5F1F" w:rsidRDefault="0018780E" w:rsidP="00642AF4">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A5F1F" w:rsidRPr="002A5F1F">
        <w:rPr>
          <w:rFonts w:ascii="Arial" w:hAnsi="Arial" w:cs="Arial"/>
          <w:sz w:val="22"/>
          <w:szCs w:val="22"/>
        </w:rPr>
        <w:t>Paul V. Sheridan</w:t>
      </w:r>
    </w:p>
    <w:p w:rsidR="007406C6" w:rsidRDefault="007406C6" w:rsidP="00642AF4">
      <w:pPr>
        <w:rPr>
          <w:rFonts w:ascii="Arial" w:hAnsi="Arial" w:cs="Arial"/>
          <w:sz w:val="22"/>
          <w:szCs w:val="22"/>
        </w:rPr>
      </w:pPr>
    </w:p>
    <w:p w:rsidR="007406C6" w:rsidRDefault="007406C6" w:rsidP="00642AF4">
      <w:pPr>
        <w:rPr>
          <w:rFonts w:ascii="Arial" w:hAnsi="Arial" w:cs="Arial"/>
          <w:sz w:val="22"/>
          <w:szCs w:val="22"/>
        </w:rPr>
      </w:pPr>
    </w:p>
    <w:p w:rsidR="007406C6" w:rsidRDefault="007406C6" w:rsidP="00642AF4">
      <w:pPr>
        <w:rPr>
          <w:rFonts w:ascii="Arial" w:hAnsi="Arial" w:cs="Arial"/>
          <w:sz w:val="22"/>
          <w:szCs w:val="22"/>
        </w:rPr>
      </w:pPr>
    </w:p>
    <w:p w:rsidR="007406C6" w:rsidRDefault="007406C6" w:rsidP="00642AF4">
      <w:pPr>
        <w:rPr>
          <w:rFonts w:ascii="Arial" w:hAnsi="Arial" w:cs="Arial"/>
          <w:sz w:val="22"/>
          <w:szCs w:val="22"/>
        </w:rPr>
      </w:pPr>
    </w:p>
    <w:p w:rsidR="007406C6" w:rsidRDefault="007406C6" w:rsidP="00642AF4">
      <w:pPr>
        <w:rPr>
          <w:rFonts w:ascii="Arial" w:hAnsi="Arial" w:cs="Arial"/>
          <w:sz w:val="22"/>
          <w:szCs w:val="22"/>
        </w:rPr>
      </w:pPr>
    </w:p>
    <w:p w:rsidR="007406C6" w:rsidRDefault="002A5F1F" w:rsidP="00642AF4">
      <w:pPr>
        <w:rPr>
          <w:rFonts w:ascii="Arial" w:hAnsi="Arial" w:cs="Arial"/>
          <w:sz w:val="22"/>
          <w:szCs w:val="22"/>
        </w:rPr>
      </w:pPr>
      <w:r>
        <w:rPr>
          <w:rFonts w:ascii="Arial" w:hAnsi="Arial" w:cs="Arial"/>
          <w:sz w:val="22"/>
          <w:szCs w:val="22"/>
        </w:rPr>
        <w:t>Enclosures/Attachments</w:t>
      </w:r>
    </w:p>
    <w:p w:rsidR="007406C6" w:rsidRDefault="007406C6" w:rsidP="00642AF4">
      <w:pPr>
        <w:rPr>
          <w:rFonts w:ascii="Arial" w:hAnsi="Arial" w:cs="Arial"/>
          <w:sz w:val="22"/>
          <w:szCs w:val="22"/>
        </w:rPr>
      </w:pPr>
    </w:p>
    <w:p w:rsidR="002C54DC" w:rsidRDefault="002C54DC" w:rsidP="00642AF4">
      <w:pPr>
        <w:rPr>
          <w:rFonts w:ascii="Arial" w:hAnsi="Arial" w:cs="Arial"/>
          <w:sz w:val="22"/>
          <w:szCs w:val="22"/>
        </w:rPr>
      </w:pPr>
    </w:p>
    <w:p w:rsidR="007406C6" w:rsidRDefault="007406C6" w:rsidP="00642AF4">
      <w:pPr>
        <w:rPr>
          <w:rFonts w:ascii="Arial" w:hAnsi="Arial" w:cs="Arial"/>
          <w:sz w:val="22"/>
          <w:szCs w:val="22"/>
        </w:rPr>
      </w:pPr>
    </w:p>
    <w:p w:rsidR="0076405E" w:rsidRPr="002510E6" w:rsidRDefault="0076405E" w:rsidP="0076405E">
      <w:pPr>
        <w:rPr>
          <w:rFonts w:ascii="Arial" w:hAnsi="Arial" w:cs="Arial"/>
          <w:sz w:val="22"/>
          <w:szCs w:val="22"/>
        </w:rPr>
      </w:pPr>
      <w:r w:rsidRPr="002510E6">
        <w:rPr>
          <w:rFonts w:ascii="Arial" w:hAnsi="Arial" w:cs="Arial"/>
          <w:sz w:val="22"/>
          <w:szCs w:val="22"/>
        </w:rPr>
        <w:lastRenderedPageBreak/>
        <w:t>27 September 2011</w:t>
      </w:r>
      <w:r w:rsidRPr="002510E6">
        <w:rPr>
          <w:rFonts w:ascii="Arial" w:hAnsi="Arial" w:cs="Arial"/>
          <w:sz w:val="22"/>
          <w:szCs w:val="22"/>
        </w:rPr>
        <w:tab/>
      </w:r>
      <w:r w:rsidRPr="002510E6">
        <w:rPr>
          <w:rFonts w:ascii="Arial" w:hAnsi="Arial" w:cs="Arial"/>
          <w:sz w:val="22"/>
          <w:szCs w:val="22"/>
        </w:rPr>
        <w:tab/>
      </w:r>
      <w:r w:rsidRPr="002510E6">
        <w:rPr>
          <w:rFonts w:ascii="Arial" w:hAnsi="Arial" w:cs="Arial"/>
          <w:sz w:val="22"/>
          <w:szCs w:val="22"/>
        </w:rPr>
        <w:tab/>
      </w:r>
      <w:r w:rsidRPr="002510E6">
        <w:rPr>
          <w:rFonts w:ascii="Arial" w:hAnsi="Arial" w:cs="Arial"/>
          <w:sz w:val="22"/>
          <w:szCs w:val="22"/>
        </w:rPr>
        <w:tab/>
      </w:r>
      <w:r w:rsidRPr="002510E6">
        <w:rPr>
          <w:rFonts w:ascii="Arial" w:hAnsi="Arial" w:cs="Arial"/>
          <w:sz w:val="22"/>
          <w:szCs w:val="22"/>
        </w:rPr>
        <w:tab/>
      </w:r>
      <w:r w:rsidRPr="002510E6">
        <w:rPr>
          <w:rFonts w:ascii="Arial" w:hAnsi="Arial" w:cs="Arial"/>
          <w:sz w:val="22"/>
          <w:szCs w:val="22"/>
        </w:rPr>
        <w:tab/>
        <w:t xml:space="preserve">   </w:t>
      </w:r>
      <w:r>
        <w:rPr>
          <w:rFonts w:ascii="Arial" w:hAnsi="Arial" w:cs="Arial"/>
          <w:sz w:val="22"/>
          <w:szCs w:val="22"/>
        </w:rPr>
        <w:t xml:space="preserve">  </w:t>
      </w:r>
      <w:r w:rsidRPr="002510E6">
        <w:rPr>
          <w:rFonts w:ascii="Arial" w:hAnsi="Arial" w:cs="Arial"/>
          <w:sz w:val="22"/>
          <w:szCs w:val="22"/>
        </w:rPr>
        <w:t xml:space="preserve"> </w:t>
      </w:r>
      <w:r>
        <w:rPr>
          <w:rFonts w:ascii="Arial" w:hAnsi="Arial" w:cs="Arial"/>
          <w:sz w:val="22"/>
          <w:szCs w:val="22"/>
        </w:rPr>
        <w:t xml:space="preserve">    </w:t>
      </w:r>
      <w:r w:rsidRPr="002510E6">
        <w:rPr>
          <w:rFonts w:ascii="Arial" w:hAnsi="Arial" w:cs="Arial"/>
          <w:sz w:val="22"/>
          <w:szCs w:val="22"/>
        </w:rPr>
        <w:t xml:space="preserve"> </w:t>
      </w:r>
      <w:r w:rsidR="00495214">
        <w:rPr>
          <w:rFonts w:ascii="Arial" w:hAnsi="Arial" w:cs="Arial"/>
          <w:sz w:val="22"/>
          <w:szCs w:val="22"/>
        </w:rPr>
        <w:t xml:space="preserve"> </w:t>
      </w:r>
      <w:r w:rsidRPr="002510E6">
        <w:rPr>
          <w:rFonts w:ascii="Arial" w:hAnsi="Arial" w:cs="Arial"/>
          <w:sz w:val="22"/>
          <w:szCs w:val="22"/>
        </w:rPr>
        <w:t xml:space="preserve"> Mr. David L. Strickland, Administrator</w:t>
      </w:r>
    </w:p>
    <w:p w:rsidR="007406C6" w:rsidRDefault="0076405E" w:rsidP="0076405E">
      <w:pPr>
        <w:jc w:val="right"/>
        <w:rPr>
          <w:rFonts w:ascii="Arial" w:hAnsi="Arial" w:cs="Arial"/>
          <w:sz w:val="22"/>
          <w:szCs w:val="22"/>
        </w:rPr>
      </w:pPr>
      <w:r w:rsidRPr="002510E6">
        <w:rPr>
          <w:rFonts w:ascii="Arial" w:hAnsi="Arial" w:cs="Arial"/>
          <w:sz w:val="22"/>
          <w:szCs w:val="22"/>
        </w:rPr>
        <w:t xml:space="preserve">      Page </w:t>
      </w:r>
      <w:r>
        <w:rPr>
          <w:rFonts w:ascii="Arial" w:hAnsi="Arial" w:cs="Arial"/>
          <w:sz w:val="22"/>
          <w:szCs w:val="22"/>
        </w:rPr>
        <w:t>9</w:t>
      </w:r>
      <w:r w:rsidRPr="002510E6">
        <w:rPr>
          <w:rFonts w:ascii="Arial" w:hAnsi="Arial" w:cs="Arial"/>
          <w:sz w:val="22"/>
          <w:szCs w:val="22"/>
        </w:rPr>
        <w:t xml:space="preserve"> of 9</w:t>
      </w:r>
    </w:p>
    <w:p w:rsidR="007406C6" w:rsidRDefault="007406C6" w:rsidP="00642AF4">
      <w:pPr>
        <w:rPr>
          <w:rFonts w:ascii="Arial" w:hAnsi="Arial" w:cs="Arial"/>
          <w:sz w:val="22"/>
          <w:szCs w:val="22"/>
        </w:rPr>
      </w:pPr>
    </w:p>
    <w:p w:rsidR="00DB4C44" w:rsidRDefault="00DB4C44" w:rsidP="00642AF4">
      <w:pPr>
        <w:rPr>
          <w:rFonts w:ascii="Arial" w:hAnsi="Arial" w:cs="Arial"/>
          <w:sz w:val="22"/>
          <w:szCs w:val="22"/>
        </w:rPr>
      </w:pPr>
    </w:p>
    <w:p w:rsidR="00DB4C44" w:rsidRDefault="00DB4C44" w:rsidP="00642AF4">
      <w:pPr>
        <w:rPr>
          <w:rFonts w:ascii="Arial" w:hAnsi="Arial" w:cs="Arial"/>
          <w:sz w:val="22"/>
          <w:szCs w:val="22"/>
        </w:rPr>
      </w:pPr>
    </w:p>
    <w:p w:rsidR="002854D0" w:rsidRDefault="002854D0" w:rsidP="00642AF4">
      <w:pPr>
        <w:rPr>
          <w:rFonts w:ascii="Arial" w:hAnsi="Arial" w:cs="Arial"/>
          <w:sz w:val="22"/>
          <w:szCs w:val="22"/>
        </w:rPr>
      </w:pPr>
    </w:p>
    <w:p w:rsidR="00F72F1E" w:rsidRPr="002510E6" w:rsidRDefault="00161FDD" w:rsidP="00642AF4">
      <w:pPr>
        <w:rPr>
          <w:rFonts w:ascii="Arial" w:hAnsi="Arial" w:cs="Arial"/>
          <w:b/>
          <w:sz w:val="22"/>
          <w:szCs w:val="22"/>
        </w:rPr>
      </w:pPr>
      <w:r w:rsidRPr="00DB4C44">
        <w:rPr>
          <w:rFonts w:ascii="Arial" w:hAnsi="Arial" w:cs="Arial"/>
          <w:b/>
          <w:sz w:val="22"/>
          <w:szCs w:val="22"/>
        </w:rPr>
        <w:t>ENDNOTES</w:t>
      </w:r>
    </w:p>
    <w:sectPr w:rsidR="00F72F1E" w:rsidRPr="002510E6" w:rsidSect="007D4E30">
      <w:endnotePr>
        <w:numFmt w:val="decimal"/>
      </w:endnotePr>
      <w:pgSz w:w="12240" w:h="15840"/>
      <w:pgMar w:top="1008" w:right="1008" w:bottom="115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C43" w:rsidRDefault="00D40C43">
      <w:r>
        <w:separator/>
      </w:r>
    </w:p>
  </w:endnote>
  <w:endnote w:type="continuationSeparator" w:id="0">
    <w:p w:rsidR="00D40C43" w:rsidRDefault="00D40C43">
      <w:r>
        <w:continuationSeparator/>
      </w:r>
    </w:p>
  </w:endnote>
  <w:endnote w:id="1">
    <w:p w:rsidR="007D02E0" w:rsidRDefault="007D02E0">
      <w:pPr>
        <w:pStyle w:val="EndnoteText"/>
        <w:rPr>
          <w:i/>
          <w:sz w:val="22"/>
          <w:szCs w:val="22"/>
        </w:rPr>
      </w:pPr>
      <w:r w:rsidRPr="002001E0">
        <w:rPr>
          <w:rStyle w:val="EndnoteReference"/>
          <w:sz w:val="22"/>
          <w:szCs w:val="22"/>
        </w:rPr>
        <w:endnoteRef/>
      </w:r>
      <w:r w:rsidRPr="002001E0">
        <w:rPr>
          <w:sz w:val="22"/>
          <w:szCs w:val="22"/>
        </w:rPr>
        <w:t xml:space="preserve"> Regarding PE10031, it is </w:t>
      </w:r>
      <w:r>
        <w:rPr>
          <w:sz w:val="22"/>
          <w:szCs w:val="22"/>
        </w:rPr>
        <w:t xml:space="preserve">ostensibly </w:t>
      </w:r>
      <w:r w:rsidRPr="002001E0">
        <w:rPr>
          <w:sz w:val="22"/>
          <w:szCs w:val="22"/>
        </w:rPr>
        <w:t xml:space="preserve">suggested </w:t>
      </w:r>
      <w:r>
        <w:rPr>
          <w:sz w:val="22"/>
          <w:szCs w:val="22"/>
        </w:rPr>
        <w:t xml:space="preserve">Chrysler defense lawyers and internal government relations staff </w:t>
      </w:r>
      <w:r w:rsidRPr="002001E0">
        <w:rPr>
          <w:sz w:val="22"/>
          <w:szCs w:val="22"/>
        </w:rPr>
        <w:t xml:space="preserve">that a massive intercontinental strategic nuclear weapons certified bomber could be reverse engineered, but regarding the 1993 thru 2004 Jeep Grand </w:t>
      </w:r>
      <w:proofErr w:type="spellStart"/>
      <w:r w:rsidRPr="002001E0">
        <w:rPr>
          <w:sz w:val="22"/>
          <w:szCs w:val="22"/>
        </w:rPr>
        <w:t>Cherokee</w:t>
      </w:r>
      <w:r w:rsidRPr="002001E0">
        <w:rPr>
          <w:i/>
          <w:sz w:val="22"/>
          <w:szCs w:val="22"/>
        </w:rPr>
        <w:t>“reverse</w:t>
      </w:r>
      <w:proofErr w:type="spellEnd"/>
      <w:r w:rsidRPr="002001E0">
        <w:rPr>
          <w:i/>
          <w:sz w:val="22"/>
          <w:szCs w:val="22"/>
        </w:rPr>
        <w:t xml:space="preserve"> engineering is impossible.”</w:t>
      </w:r>
    </w:p>
    <w:p w:rsidR="007D02E0" w:rsidRPr="002001E0" w:rsidRDefault="007D02E0">
      <w:pPr>
        <w:pStyle w:val="EndnoteText"/>
        <w:rPr>
          <w:i/>
          <w:sz w:val="22"/>
          <w:szCs w:val="22"/>
        </w:rPr>
      </w:pPr>
    </w:p>
  </w:endnote>
  <w:endnote w:id="2">
    <w:p w:rsidR="007D02E0" w:rsidRDefault="007D02E0">
      <w:pPr>
        <w:pStyle w:val="EndnoteText"/>
        <w:rPr>
          <w:sz w:val="22"/>
          <w:szCs w:val="22"/>
        </w:rPr>
      </w:pPr>
      <w:r w:rsidRPr="002001E0">
        <w:rPr>
          <w:rStyle w:val="EndnoteReference"/>
          <w:sz w:val="22"/>
          <w:szCs w:val="22"/>
        </w:rPr>
        <w:endnoteRef/>
      </w:r>
      <w:r w:rsidRPr="002001E0">
        <w:rPr>
          <w:sz w:val="22"/>
          <w:szCs w:val="22"/>
        </w:rPr>
        <w:t xml:space="preserve"> In the 1970’s I was a personal friend of Dr. Frederick </w:t>
      </w:r>
      <w:proofErr w:type="spellStart"/>
      <w:r w:rsidRPr="002001E0">
        <w:rPr>
          <w:sz w:val="22"/>
          <w:szCs w:val="22"/>
        </w:rPr>
        <w:t>Arlotta</w:t>
      </w:r>
      <w:proofErr w:type="spellEnd"/>
      <w:r w:rsidRPr="002001E0">
        <w:rPr>
          <w:sz w:val="22"/>
          <w:szCs w:val="22"/>
        </w:rPr>
        <w:t xml:space="preserve">, then Chief Systems Engineer at Grumman Aerospace in Bethpage, L.I., </w:t>
      </w:r>
      <w:smartTag w:uri="urn:schemas-microsoft-com:office:smarttags" w:element="place">
        <w:smartTag w:uri="urn:schemas-microsoft-com:office:smarttags" w:element="State">
          <w:r w:rsidRPr="002001E0">
            <w:rPr>
              <w:sz w:val="22"/>
              <w:szCs w:val="22"/>
            </w:rPr>
            <w:t>New York</w:t>
          </w:r>
        </w:smartTag>
      </w:smartTag>
      <w:r w:rsidRPr="002001E0">
        <w:rPr>
          <w:sz w:val="22"/>
          <w:szCs w:val="22"/>
        </w:rPr>
        <w:t>; assigned to the F-14 Tomcat program.  I have been versed in the process of anti-reverse engineering for four decades.</w:t>
      </w:r>
    </w:p>
    <w:p w:rsidR="007D02E0" w:rsidRPr="002001E0" w:rsidRDefault="007D02E0">
      <w:pPr>
        <w:pStyle w:val="EndnoteText"/>
        <w:rPr>
          <w:sz w:val="22"/>
          <w:szCs w:val="22"/>
        </w:rPr>
      </w:pPr>
    </w:p>
  </w:endnote>
  <w:endnote w:id="3">
    <w:p w:rsidR="007D02E0" w:rsidRDefault="007D02E0">
      <w:pPr>
        <w:pStyle w:val="EndnoteText"/>
        <w:rPr>
          <w:sz w:val="22"/>
          <w:szCs w:val="22"/>
        </w:rPr>
      </w:pPr>
      <w:r w:rsidRPr="002001E0">
        <w:rPr>
          <w:rStyle w:val="EndnoteReference"/>
          <w:sz w:val="22"/>
          <w:szCs w:val="22"/>
        </w:rPr>
        <w:endnoteRef/>
      </w:r>
      <w:r w:rsidRPr="002001E0">
        <w:rPr>
          <w:sz w:val="22"/>
          <w:szCs w:val="22"/>
        </w:rPr>
        <w:t xml:space="preserve"> Please review NHTSA file EA94-005.</w:t>
      </w:r>
    </w:p>
    <w:p w:rsidR="007D02E0" w:rsidRPr="002001E0" w:rsidRDefault="007D02E0">
      <w:pPr>
        <w:pStyle w:val="EndnoteText"/>
        <w:rPr>
          <w:sz w:val="22"/>
          <w:szCs w:val="22"/>
        </w:rPr>
      </w:pPr>
    </w:p>
  </w:endnote>
  <w:endnote w:id="4">
    <w:p w:rsidR="007D02E0" w:rsidRDefault="007D02E0">
      <w:pPr>
        <w:pStyle w:val="EndnoteText"/>
        <w:rPr>
          <w:sz w:val="22"/>
          <w:szCs w:val="22"/>
        </w:rPr>
      </w:pPr>
      <w:r w:rsidRPr="002001E0">
        <w:rPr>
          <w:rStyle w:val="EndnoteReference"/>
          <w:sz w:val="22"/>
          <w:szCs w:val="22"/>
        </w:rPr>
        <w:endnoteRef/>
      </w:r>
      <w:r>
        <w:rPr>
          <w:sz w:val="22"/>
          <w:szCs w:val="22"/>
        </w:rPr>
        <w:t xml:space="preserve"> </w:t>
      </w:r>
      <w:r w:rsidRPr="002001E0">
        <w:rPr>
          <w:sz w:val="22"/>
          <w:szCs w:val="22"/>
        </w:rPr>
        <w:t xml:space="preserve">Unless I am mistaken, the Kline death </w:t>
      </w:r>
      <w:r>
        <w:rPr>
          <w:sz w:val="22"/>
          <w:szCs w:val="22"/>
        </w:rPr>
        <w:t xml:space="preserve">accident </w:t>
      </w:r>
      <w:r w:rsidRPr="002001E0">
        <w:rPr>
          <w:sz w:val="22"/>
          <w:szCs w:val="22"/>
        </w:rPr>
        <w:t xml:space="preserve">was an example of a highway accident statistic that was not originally included in the </w:t>
      </w:r>
      <w:smartTag w:uri="urn:schemas-microsoft-com:office:smarttags" w:element="place">
        <w:r w:rsidRPr="002001E0">
          <w:rPr>
            <w:sz w:val="22"/>
            <w:szCs w:val="22"/>
          </w:rPr>
          <w:t>FARS</w:t>
        </w:r>
      </w:smartTag>
      <w:r w:rsidRPr="002001E0">
        <w:rPr>
          <w:sz w:val="22"/>
          <w:szCs w:val="22"/>
        </w:rPr>
        <w:t xml:space="preserve"> data base.</w:t>
      </w:r>
    </w:p>
    <w:p w:rsidR="007D02E0" w:rsidRPr="002001E0" w:rsidRDefault="007D02E0">
      <w:pPr>
        <w:pStyle w:val="EndnoteText"/>
        <w:rPr>
          <w:sz w:val="22"/>
          <w:szCs w:val="22"/>
        </w:rPr>
      </w:pPr>
    </w:p>
  </w:endnote>
  <w:endnote w:id="5">
    <w:p w:rsidR="007D02E0" w:rsidRDefault="007D02E0">
      <w:pPr>
        <w:pStyle w:val="EndnoteText"/>
        <w:rPr>
          <w:sz w:val="22"/>
          <w:szCs w:val="22"/>
        </w:rPr>
      </w:pPr>
      <w:r w:rsidRPr="002001E0">
        <w:rPr>
          <w:rStyle w:val="EndnoteReference"/>
          <w:sz w:val="22"/>
          <w:szCs w:val="22"/>
        </w:rPr>
        <w:endnoteRef/>
      </w:r>
      <w:r w:rsidRPr="002001E0">
        <w:rPr>
          <w:sz w:val="22"/>
          <w:szCs w:val="22"/>
        </w:rPr>
        <w:t xml:space="preserve"> While working for the Dodge Truck Operation Group I reported to and frequently communicated one-on-one with Mr. Lutz.</w:t>
      </w:r>
    </w:p>
    <w:p w:rsidR="007D02E0" w:rsidRPr="002001E0" w:rsidRDefault="007D02E0">
      <w:pPr>
        <w:pStyle w:val="EndnoteText"/>
        <w:rPr>
          <w:sz w:val="22"/>
          <w:szCs w:val="22"/>
        </w:rPr>
      </w:pPr>
    </w:p>
  </w:endnote>
  <w:endnote w:id="6">
    <w:p w:rsidR="007D02E0" w:rsidRPr="001451EA" w:rsidRDefault="007D02E0" w:rsidP="00734FE1">
      <w:pPr>
        <w:pStyle w:val="EndnoteText"/>
        <w:rPr>
          <w:sz w:val="22"/>
          <w:szCs w:val="22"/>
        </w:rPr>
      </w:pPr>
      <w:r>
        <w:rPr>
          <w:rStyle w:val="EndnoteReference"/>
        </w:rPr>
        <w:endnoteRef/>
      </w:r>
      <w:r>
        <w:t xml:space="preserve"> </w:t>
      </w:r>
      <w:r w:rsidRPr="00734FE1">
        <w:rPr>
          <w:sz w:val="22"/>
          <w:szCs w:val="22"/>
        </w:rPr>
        <w:t xml:space="preserve">A </w:t>
      </w:r>
      <w:r>
        <w:rPr>
          <w:sz w:val="22"/>
          <w:szCs w:val="22"/>
        </w:rPr>
        <w:t xml:space="preserve">typical </w:t>
      </w:r>
      <w:r w:rsidRPr="00734FE1">
        <w:rPr>
          <w:sz w:val="22"/>
          <w:szCs w:val="22"/>
        </w:rPr>
        <w:t xml:space="preserve">further example is </w:t>
      </w:r>
      <w:r>
        <w:rPr>
          <w:sz w:val="22"/>
          <w:szCs w:val="22"/>
        </w:rPr>
        <w:t xml:space="preserve">my former JTE supervisor, </w:t>
      </w:r>
      <w:r w:rsidRPr="00734FE1">
        <w:rPr>
          <w:sz w:val="22"/>
          <w:szCs w:val="22"/>
        </w:rPr>
        <w:t>Mr. Chris Theodore.  He originally worked for Ford Motor Company.  Then he worked for General Motors.  Then he worked for American Motors Corporation.  Then he wo</w:t>
      </w:r>
      <w:r>
        <w:rPr>
          <w:sz w:val="22"/>
          <w:szCs w:val="22"/>
        </w:rPr>
        <w:t xml:space="preserve">rked for Chrysler Corporation. After turning down employment solicitation from Nissan, </w:t>
      </w:r>
      <w:r w:rsidRPr="00734FE1">
        <w:rPr>
          <w:sz w:val="22"/>
          <w:szCs w:val="22"/>
        </w:rPr>
        <w:t xml:space="preserve">he </w:t>
      </w:r>
      <w:r>
        <w:rPr>
          <w:sz w:val="22"/>
          <w:szCs w:val="22"/>
        </w:rPr>
        <w:t xml:space="preserve">again </w:t>
      </w:r>
      <w:r w:rsidRPr="00734FE1">
        <w:rPr>
          <w:sz w:val="22"/>
          <w:szCs w:val="22"/>
        </w:rPr>
        <w:t xml:space="preserve">worked for Ford Motor Company in 1999. In 1999 Theodore was interviewed by the Automotive News, and stated: </w:t>
      </w:r>
      <w:r w:rsidRPr="00734FE1">
        <w:rPr>
          <w:i/>
          <w:sz w:val="22"/>
          <w:szCs w:val="22"/>
        </w:rPr>
        <w:t xml:space="preserve">“There are no trade secrets in </w:t>
      </w:r>
      <w:smartTag w:uri="urn:schemas-microsoft-com:office:smarttags" w:element="place">
        <w:smartTag w:uri="urn:schemas-microsoft-com:office:smarttags" w:element="City">
          <w:r w:rsidRPr="00734FE1">
            <w:rPr>
              <w:i/>
              <w:sz w:val="22"/>
              <w:szCs w:val="22"/>
            </w:rPr>
            <w:t>Detroit</w:t>
          </w:r>
        </w:smartTag>
      </w:smartTag>
      <w:r w:rsidRPr="00734FE1">
        <w:rPr>
          <w:i/>
          <w:sz w:val="22"/>
          <w:szCs w:val="22"/>
        </w:rPr>
        <w:t>.”</w:t>
      </w:r>
      <w:r>
        <w:rPr>
          <w:sz w:val="22"/>
          <w:szCs w:val="22"/>
        </w:rPr>
        <w:t xml:space="preserve">  </w:t>
      </w:r>
      <w:r w:rsidRPr="00734FE1">
        <w:rPr>
          <w:sz w:val="22"/>
          <w:szCs w:val="22"/>
        </w:rPr>
        <w:t xml:space="preserve">Then he worked for at least two different outside suppliers to the </w:t>
      </w:r>
      <w:smartTag w:uri="urn:schemas-microsoft-com:office:smarttags" w:element="City">
        <w:smartTag w:uri="urn:schemas-microsoft-com:office:smarttags" w:element="place">
          <w:r w:rsidRPr="00734FE1">
            <w:rPr>
              <w:sz w:val="22"/>
              <w:szCs w:val="22"/>
            </w:rPr>
            <w:t>Detroit</w:t>
          </w:r>
        </w:smartTag>
      </w:smartTag>
      <w:r w:rsidRPr="00734FE1">
        <w:rPr>
          <w:sz w:val="22"/>
          <w:szCs w:val="22"/>
        </w:rPr>
        <w:t xml:space="preserve"> automotive companies. </w:t>
      </w:r>
      <w:r>
        <w:rPr>
          <w:sz w:val="22"/>
          <w:szCs w:val="22"/>
        </w:rPr>
        <w:t>(Mr. Theodore was also the Minivan Platform Engineer during EA94-005, who had insisted, contrary to my SLT, that the Chrysler AS-Body minivan single-stage liftgate latch, which could not comply with FMVSS-206, was not defective.  However, Mr. Theodore never volunteered nor appeared to testify in open court regarding his technical rationale/justification for his opinion.)</w:t>
      </w:r>
    </w:p>
    <w:p w:rsidR="007D02E0" w:rsidRDefault="007D02E0" w:rsidP="00734FE1">
      <w:pPr>
        <w:pStyle w:val="EndnoteText"/>
      </w:pPr>
    </w:p>
  </w:endnote>
  <w:endnote w:id="7">
    <w:p w:rsidR="007D02E0" w:rsidRDefault="007D02E0">
      <w:pPr>
        <w:pStyle w:val="EndnoteText"/>
        <w:rPr>
          <w:sz w:val="22"/>
          <w:szCs w:val="22"/>
        </w:rPr>
      </w:pPr>
      <w:r w:rsidRPr="002001E0">
        <w:rPr>
          <w:rStyle w:val="EndnoteReference"/>
          <w:sz w:val="22"/>
          <w:szCs w:val="22"/>
        </w:rPr>
        <w:endnoteRef/>
      </w:r>
      <w:r w:rsidRPr="002001E0">
        <w:rPr>
          <w:sz w:val="22"/>
          <w:szCs w:val="22"/>
        </w:rPr>
        <w:t xml:space="preserve"> Please see </w:t>
      </w:r>
      <w:r>
        <w:rPr>
          <w:sz w:val="22"/>
          <w:szCs w:val="22"/>
        </w:rPr>
        <w:t xml:space="preserve">Enclosure 4/Attachment 3 of the </w:t>
      </w:r>
      <w:r w:rsidRPr="002001E0">
        <w:rPr>
          <w:sz w:val="22"/>
          <w:szCs w:val="22"/>
        </w:rPr>
        <w:t xml:space="preserve">Paul V. Sheridan letter of </w:t>
      </w:r>
      <w:r w:rsidRPr="00D14014">
        <w:rPr>
          <w:sz w:val="22"/>
          <w:szCs w:val="22"/>
        </w:rPr>
        <w:t>9 February 2011</w:t>
      </w:r>
      <w:r w:rsidRPr="002001E0">
        <w:rPr>
          <w:sz w:val="22"/>
          <w:szCs w:val="22"/>
        </w:rPr>
        <w:t xml:space="preserve"> to Mr. David L. Strickland.</w:t>
      </w:r>
    </w:p>
    <w:p w:rsidR="007D02E0" w:rsidRPr="002001E0" w:rsidRDefault="007D02E0">
      <w:pPr>
        <w:pStyle w:val="EndnoteText"/>
        <w:rPr>
          <w:sz w:val="22"/>
          <w:szCs w:val="22"/>
        </w:rPr>
      </w:pPr>
    </w:p>
  </w:endnote>
  <w:endnote w:id="8">
    <w:p w:rsidR="007D02E0" w:rsidRDefault="007D02E0">
      <w:pPr>
        <w:pStyle w:val="EndnoteText"/>
        <w:rPr>
          <w:sz w:val="22"/>
          <w:szCs w:val="22"/>
        </w:rPr>
      </w:pPr>
      <w:r w:rsidRPr="002001E0">
        <w:rPr>
          <w:rStyle w:val="EndnoteReference"/>
          <w:sz w:val="22"/>
          <w:szCs w:val="22"/>
        </w:rPr>
        <w:endnoteRef/>
      </w:r>
      <w:r>
        <w:rPr>
          <w:sz w:val="22"/>
          <w:szCs w:val="22"/>
        </w:rPr>
        <w:t xml:space="preserve">  I</w:t>
      </w:r>
      <w:r w:rsidRPr="002001E0">
        <w:rPr>
          <w:sz w:val="22"/>
          <w:szCs w:val="22"/>
        </w:rPr>
        <w:t>gnore the watermark, placed by Chrysler defense lawyers, which claim</w:t>
      </w:r>
      <w:r>
        <w:rPr>
          <w:sz w:val="22"/>
          <w:szCs w:val="22"/>
        </w:rPr>
        <w:t>s</w:t>
      </w:r>
      <w:r w:rsidRPr="002001E0">
        <w:rPr>
          <w:sz w:val="22"/>
          <w:szCs w:val="22"/>
        </w:rPr>
        <w:t xml:space="preserve"> that PS-7000 is subject to a protective order; it is not.  Like the documents and information described therein, PS-7000 itself is routinely and firstly shared with outside suppliers and merely potential suppliers.  The watermark ostensibly but falsely proclaims that a working document that declares non-confidentiality, is confidential (?).</w:t>
      </w:r>
      <w:r>
        <w:rPr>
          <w:sz w:val="22"/>
          <w:szCs w:val="22"/>
        </w:rPr>
        <w:t xml:space="preserve">  It is also common for Chrysler </w:t>
      </w:r>
      <w:r w:rsidR="00564E84">
        <w:rPr>
          <w:sz w:val="22"/>
          <w:szCs w:val="22"/>
        </w:rPr>
        <w:t xml:space="preserve">defense lawyers to routinely </w:t>
      </w:r>
      <w:r w:rsidR="00564E84">
        <w:rPr>
          <w:sz w:val="22"/>
          <w:szCs w:val="22"/>
        </w:rPr>
        <w:t>produce</w:t>
      </w:r>
      <w:bookmarkStart w:id="0" w:name="_GoBack"/>
      <w:bookmarkEnd w:id="0"/>
      <w:r>
        <w:rPr>
          <w:sz w:val="22"/>
          <w:szCs w:val="22"/>
        </w:rPr>
        <w:t xml:space="preserve"> documents as if subject to a protective order while being fully aware that such has/have already been in the public domain for years/decades.  I have worked with </w:t>
      </w:r>
      <w:r w:rsidRPr="007D02E0">
        <w:rPr>
          <w:sz w:val="22"/>
          <w:szCs w:val="22"/>
          <w:u w:val="single"/>
        </w:rPr>
        <w:t>many</w:t>
      </w:r>
      <w:r>
        <w:rPr>
          <w:sz w:val="22"/>
          <w:szCs w:val="22"/>
        </w:rPr>
        <w:t xml:space="preserve"> plaintiffs that were initially tricked by this ruse.</w:t>
      </w:r>
    </w:p>
    <w:p w:rsidR="007D02E0" w:rsidRPr="002001E0" w:rsidRDefault="007D02E0">
      <w:pPr>
        <w:pStyle w:val="EndnoteText"/>
        <w:rPr>
          <w:sz w:val="22"/>
          <w:szCs w:val="22"/>
        </w:rPr>
      </w:pPr>
    </w:p>
  </w:endnote>
  <w:endnote w:id="9">
    <w:p w:rsidR="007D02E0" w:rsidRPr="00545268" w:rsidRDefault="007D02E0">
      <w:pPr>
        <w:pStyle w:val="EndnoteText"/>
        <w:rPr>
          <w:sz w:val="22"/>
          <w:szCs w:val="22"/>
        </w:rPr>
      </w:pPr>
      <w:r>
        <w:rPr>
          <w:rStyle w:val="EndnoteReference"/>
        </w:rPr>
        <w:endnoteRef/>
      </w:r>
      <w:r>
        <w:t xml:space="preserve"> </w:t>
      </w:r>
      <w:r w:rsidRPr="00545268">
        <w:rPr>
          <w:sz w:val="22"/>
          <w:szCs w:val="22"/>
        </w:rPr>
        <w:t xml:space="preserve">As you are aware, the relationship between the OEM manufacturer and the outside supplier is so close that the latter is self-certified with respect to regulatory compliance with the Transportation Safety Act. </w:t>
      </w:r>
    </w:p>
    <w:p w:rsidR="007D02E0" w:rsidRDefault="007D02E0">
      <w:pPr>
        <w:pStyle w:val="EndnoteText"/>
      </w:pPr>
    </w:p>
  </w:endnote>
  <w:endnote w:id="10">
    <w:p w:rsidR="007D02E0" w:rsidRPr="004330BE" w:rsidRDefault="007D02E0">
      <w:pPr>
        <w:pStyle w:val="EndnoteText"/>
        <w:rPr>
          <w:sz w:val="22"/>
          <w:szCs w:val="22"/>
        </w:rPr>
      </w:pPr>
      <w:r>
        <w:rPr>
          <w:rStyle w:val="EndnoteReference"/>
        </w:rPr>
        <w:endnoteRef/>
      </w:r>
      <w:r>
        <w:t xml:space="preserve"> </w:t>
      </w:r>
      <w:r w:rsidRPr="004330BE">
        <w:rPr>
          <w:sz w:val="22"/>
          <w:szCs w:val="22"/>
        </w:rPr>
        <w:t xml:space="preserve">As Chrysler Group LLC defense lawyers are fully aware, I am very active in the replacement and aftermarket (e.g. motorsports) arena.  I am a 25-year member of the Specialty Equipment Market Association (SEMA), an annual attendee at the Performance and Racing Industry (PRI) show; I work on and maintain my own vehicles, and have built and driven national record holding race vehicles that have been featured in many automotive enthusiast magazines, etc.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C43" w:rsidRDefault="00D40C43">
      <w:r>
        <w:separator/>
      </w:r>
    </w:p>
  </w:footnote>
  <w:footnote w:type="continuationSeparator" w:id="0">
    <w:p w:rsidR="00D40C43" w:rsidRDefault="00D40C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1474"/>
    <w:multiLevelType w:val="hybridMultilevel"/>
    <w:tmpl w:val="B2D08A5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8A1862"/>
    <w:multiLevelType w:val="hybridMultilevel"/>
    <w:tmpl w:val="5394D43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19E3D3B"/>
    <w:multiLevelType w:val="hybridMultilevel"/>
    <w:tmpl w:val="71C03526"/>
    <w:lvl w:ilvl="0" w:tplc="04090015">
      <w:start w:val="1"/>
      <w:numFmt w:val="upperLetter"/>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nsid w:val="6CDF7A92"/>
    <w:multiLevelType w:val="hybridMultilevel"/>
    <w:tmpl w:val="B074C498"/>
    <w:lvl w:ilvl="0" w:tplc="9718DB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703"/>
    <w:rsid w:val="00001C2C"/>
    <w:rsid w:val="00002DE1"/>
    <w:rsid w:val="00005869"/>
    <w:rsid w:val="000100F8"/>
    <w:rsid w:val="0001082B"/>
    <w:rsid w:val="000170E7"/>
    <w:rsid w:val="00021F7A"/>
    <w:rsid w:val="000229AB"/>
    <w:rsid w:val="00026466"/>
    <w:rsid w:val="000313F2"/>
    <w:rsid w:val="00031D35"/>
    <w:rsid w:val="0003359C"/>
    <w:rsid w:val="00042279"/>
    <w:rsid w:val="00042B8E"/>
    <w:rsid w:val="00045AE6"/>
    <w:rsid w:val="0005414C"/>
    <w:rsid w:val="00071C60"/>
    <w:rsid w:val="00083D1D"/>
    <w:rsid w:val="00086A5B"/>
    <w:rsid w:val="000912C0"/>
    <w:rsid w:val="000917F9"/>
    <w:rsid w:val="00092569"/>
    <w:rsid w:val="000A265F"/>
    <w:rsid w:val="000A7DD1"/>
    <w:rsid w:val="000B7161"/>
    <w:rsid w:val="000C3D04"/>
    <w:rsid w:val="000D1665"/>
    <w:rsid w:val="000D4D95"/>
    <w:rsid w:val="000D5EEF"/>
    <w:rsid w:val="000D7377"/>
    <w:rsid w:val="000E1832"/>
    <w:rsid w:val="000E1FF7"/>
    <w:rsid w:val="000E7C4F"/>
    <w:rsid w:val="00110A11"/>
    <w:rsid w:val="00110F49"/>
    <w:rsid w:val="00125B9A"/>
    <w:rsid w:val="00130DC2"/>
    <w:rsid w:val="0013220B"/>
    <w:rsid w:val="00136926"/>
    <w:rsid w:val="001425C2"/>
    <w:rsid w:val="001451EA"/>
    <w:rsid w:val="00145C7D"/>
    <w:rsid w:val="00160455"/>
    <w:rsid w:val="00160D00"/>
    <w:rsid w:val="00161FDD"/>
    <w:rsid w:val="00162574"/>
    <w:rsid w:val="001661FE"/>
    <w:rsid w:val="001761E6"/>
    <w:rsid w:val="00182C8C"/>
    <w:rsid w:val="0018609C"/>
    <w:rsid w:val="0018780E"/>
    <w:rsid w:val="001B032D"/>
    <w:rsid w:val="001B2A7A"/>
    <w:rsid w:val="001B5483"/>
    <w:rsid w:val="001B7640"/>
    <w:rsid w:val="001C7227"/>
    <w:rsid w:val="001D04CB"/>
    <w:rsid w:val="001D3869"/>
    <w:rsid w:val="001D4331"/>
    <w:rsid w:val="001E571E"/>
    <w:rsid w:val="002001E0"/>
    <w:rsid w:val="00224707"/>
    <w:rsid w:val="00225445"/>
    <w:rsid w:val="00232662"/>
    <w:rsid w:val="00244BF9"/>
    <w:rsid w:val="00247BEA"/>
    <w:rsid w:val="002510E6"/>
    <w:rsid w:val="00252F13"/>
    <w:rsid w:val="002533DB"/>
    <w:rsid w:val="00273BA4"/>
    <w:rsid w:val="0028070D"/>
    <w:rsid w:val="00280C52"/>
    <w:rsid w:val="00281AC1"/>
    <w:rsid w:val="002854D0"/>
    <w:rsid w:val="00290786"/>
    <w:rsid w:val="00291CB9"/>
    <w:rsid w:val="00292561"/>
    <w:rsid w:val="00293542"/>
    <w:rsid w:val="002A5F1F"/>
    <w:rsid w:val="002C350B"/>
    <w:rsid w:val="002C54DC"/>
    <w:rsid w:val="002C6DCF"/>
    <w:rsid w:val="002D5DAF"/>
    <w:rsid w:val="002D5E0C"/>
    <w:rsid w:val="002E1C82"/>
    <w:rsid w:val="002E3D0B"/>
    <w:rsid w:val="002E3D5C"/>
    <w:rsid w:val="002F31FC"/>
    <w:rsid w:val="00300B56"/>
    <w:rsid w:val="00305703"/>
    <w:rsid w:val="003116DF"/>
    <w:rsid w:val="00311F25"/>
    <w:rsid w:val="00312097"/>
    <w:rsid w:val="00312BBC"/>
    <w:rsid w:val="00315145"/>
    <w:rsid w:val="0033395B"/>
    <w:rsid w:val="00342E18"/>
    <w:rsid w:val="00366C1C"/>
    <w:rsid w:val="00385A3F"/>
    <w:rsid w:val="00387F68"/>
    <w:rsid w:val="003926C9"/>
    <w:rsid w:val="00392AC8"/>
    <w:rsid w:val="00393D14"/>
    <w:rsid w:val="00394A3D"/>
    <w:rsid w:val="003A6694"/>
    <w:rsid w:val="003B1E48"/>
    <w:rsid w:val="003B1FF7"/>
    <w:rsid w:val="003B2BD8"/>
    <w:rsid w:val="003B4DE1"/>
    <w:rsid w:val="003B5297"/>
    <w:rsid w:val="003C0BDE"/>
    <w:rsid w:val="003D0B94"/>
    <w:rsid w:val="003D2E7A"/>
    <w:rsid w:val="003D7D7F"/>
    <w:rsid w:val="003E44B3"/>
    <w:rsid w:val="003E4CE0"/>
    <w:rsid w:val="003E4D5B"/>
    <w:rsid w:val="003F0BE6"/>
    <w:rsid w:val="003F65CF"/>
    <w:rsid w:val="003F75E2"/>
    <w:rsid w:val="00400CBD"/>
    <w:rsid w:val="00414D32"/>
    <w:rsid w:val="00420FF4"/>
    <w:rsid w:val="004330BE"/>
    <w:rsid w:val="004352EC"/>
    <w:rsid w:val="0044421E"/>
    <w:rsid w:val="0044610E"/>
    <w:rsid w:val="00451E5A"/>
    <w:rsid w:val="00455D05"/>
    <w:rsid w:val="0046280C"/>
    <w:rsid w:val="00466E1D"/>
    <w:rsid w:val="00482606"/>
    <w:rsid w:val="00495214"/>
    <w:rsid w:val="004A4374"/>
    <w:rsid w:val="004A67FF"/>
    <w:rsid w:val="004A6BE5"/>
    <w:rsid w:val="004A787E"/>
    <w:rsid w:val="004B234D"/>
    <w:rsid w:val="004C34E8"/>
    <w:rsid w:val="004C7E18"/>
    <w:rsid w:val="004D3DA6"/>
    <w:rsid w:val="004D5B3F"/>
    <w:rsid w:val="004E0347"/>
    <w:rsid w:val="004E0779"/>
    <w:rsid w:val="004E2A70"/>
    <w:rsid w:val="004E4887"/>
    <w:rsid w:val="004F4A88"/>
    <w:rsid w:val="004F6F0C"/>
    <w:rsid w:val="00504E0A"/>
    <w:rsid w:val="00511C97"/>
    <w:rsid w:val="005159DF"/>
    <w:rsid w:val="005319CB"/>
    <w:rsid w:val="005324E7"/>
    <w:rsid w:val="00535C7A"/>
    <w:rsid w:val="00536D6D"/>
    <w:rsid w:val="00537536"/>
    <w:rsid w:val="005375CA"/>
    <w:rsid w:val="00545268"/>
    <w:rsid w:val="00564E84"/>
    <w:rsid w:val="005650E0"/>
    <w:rsid w:val="005744E6"/>
    <w:rsid w:val="005760A8"/>
    <w:rsid w:val="00576DC4"/>
    <w:rsid w:val="00577F15"/>
    <w:rsid w:val="00580814"/>
    <w:rsid w:val="00585669"/>
    <w:rsid w:val="00595433"/>
    <w:rsid w:val="005960B4"/>
    <w:rsid w:val="005A2A76"/>
    <w:rsid w:val="005B2B6F"/>
    <w:rsid w:val="005B36D0"/>
    <w:rsid w:val="005F4393"/>
    <w:rsid w:val="005F4C99"/>
    <w:rsid w:val="005F76CB"/>
    <w:rsid w:val="005F79CC"/>
    <w:rsid w:val="005F7C72"/>
    <w:rsid w:val="00600A03"/>
    <w:rsid w:val="00601740"/>
    <w:rsid w:val="006043E1"/>
    <w:rsid w:val="00604BE5"/>
    <w:rsid w:val="0060702F"/>
    <w:rsid w:val="00613129"/>
    <w:rsid w:val="00623B3C"/>
    <w:rsid w:val="00624F08"/>
    <w:rsid w:val="00625B13"/>
    <w:rsid w:val="00630F4E"/>
    <w:rsid w:val="006414C3"/>
    <w:rsid w:val="00642AF4"/>
    <w:rsid w:val="00642F89"/>
    <w:rsid w:val="006435C9"/>
    <w:rsid w:val="0065124C"/>
    <w:rsid w:val="006541CF"/>
    <w:rsid w:val="0065736F"/>
    <w:rsid w:val="00664AFC"/>
    <w:rsid w:val="006664B3"/>
    <w:rsid w:val="0067148C"/>
    <w:rsid w:val="006A6826"/>
    <w:rsid w:val="006B2C25"/>
    <w:rsid w:val="006B6F81"/>
    <w:rsid w:val="006C0076"/>
    <w:rsid w:val="006C0AB4"/>
    <w:rsid w:val="006C4F2F"/>
    <w:rsid w:val="006D19F0"/>
    <w:rsid w:val="006D2715"/>
    <w:rsid w:val="006D5E70"/>
    <w:rsid w:val="006F3A16"/>
    <w:rsid w:val="007026F6"/>
    <w:rsid w:val="00704418"/>
    <w:rsid w:val="007256A0"/>
    <w:rsid w:val="00734FE1"/>
    <w:rsid w:val="00736211"/>
    <w:rsid w:val="007406C6"/>
    <w:rsid w:val="0075076F"/>
    <w:rsid w:val="00760A74"/>
    <w:rsid w:val="0076405E"/>
    <w:rsid w:val="0077412D"/>
    <w:rsid w:val="00776554"/>
    <w:rsid w:val="00795AF9"/>
    <w:rsid w:val="007A1B5E"/>
    <w:rsid w:val="007A40AB"/>
    <w:rsid w:val="007B11F5"/>
    <w:rsid w:val="007C2672"/>
    <w:rsid w:val="007C73AA"/>
    <w:rsid w:val="007D02E0"/>
    <w:rsid w:val="007D255E"/>
    <w:rsid w:val="007D3D3A"/>
    <w:rsid w:val="007D4E30"/>
    <w:rsid w:val="007D63BC"/>
    <w:rsid w:val="007D7ABC"/>
    <w:rsid w:val="007E07DB"/>
    <w:rsid w:val="007E5451"/>
    <w:rsid w:val="007F27C7"/>
    <w:rsid w:val="007F47A1"/>
    <w:rsid w:val="007F56AD"/>
    <w:rsid w:val="007F5956"/>
    <w:rsid w:val="00811CDB"/>
    <w:rsid w:val="00823C2A"/>
    <w:rsid w:val="008241B8"/>
    <w:rsid w:val="0082429F"/>
    <w:rsid w:val="00827766"/>
    <w:rsid w:val="008638CE"/>
    <w:rsid w:val="00863B15"/>
    <w:rsid w:val="00881AAE"/>
    <w:rsid w:val="00884F57"/>
    <w:rsid w:val="00892420"/>
    <w:rsid w:val="008937C8"/>
    <w:rsid w:val="008A4439"/>
    <w:rsid w:val="008A4E87"/>
    <w:rsid w:val="008A7087"/>
    <w:rsid w:val="008A7A01"/>
    <w:rsid w:val="008B027E"/>
    <w:rsid w:val="008B1FD0"/>
    <w:rsid w:val="008B4588"/>
    <w:rsid w:val="008B6019"/>
    <w:rsid w:val="008B7CA1"/>
    <w:rsid w:val="008C36DD"/>
    <w:rsid w:val="008C4901"/>
    <w:rsid w:val="008D7A25"/>
    <w:rsid w:val="008E6AB8"/>
    <w:rsid w:val="00903C08"/>
    <w:rsid w:val="00906192"/>
    <w:rsid w:val="00906369"/>
    <w:rsid w:val="00910D54"/>
    <w:rsid w:val="00925896"/>
    <w:rsid w:val="00932FD4"/>
    <w:rsid w:val="00933809"/>
    <w:rsid w:val="009419A2"/>
    <w:rsid w:val="009541D1"/>
    <w:rsid w:val="00960737"/>
    <w:rsid w:val="009626A8"/>
    <w:rsid w:val="00964C0D"/>
    <w:rsid w:val="00965668"/>
    <w:rsid w:val="0097385D"/>
    <w:rsid w:val="00974992"/>
    <w:rsid w:val="009823D9"/>
    <w:rsid w:val="00986EB6"/>
    <w:rsid w:val="009875EB"/>
    <w:rsid w:val="009941F5"/>
    <w:rsid w:val="009949BB"/>
    <w:rsid w:val="009A3D50"/>
    <w:rsid w:val="009A52AE"/>
    <w:rsid w:val="009B6241"/>
    <w:rsid w:val="009C2428"/>
    <w:rsid w:val="009C6730"/>
    <w:rsid w:val="009C7854"/>
    <w:rsid w:val="009D106C"/>
    <w:rsid w:val="009D1BA4"/>
    <w:rsid w:val="009D1E4D"/>
    <w:rsid w:val="009D2C4F"/>
    <w:rsid w:val="009D2E8E"/>
    <w:rsid w:val="009E44AE"/>
    <w:rsid w:val="009E5B66"/>
    <w:rsid w:val="009E71BE"/>
    <w:rsid w:val="009F363A"/>
    <w:rsid w:val="009F4638"/>
    <w:rsid w:val="009F4947"/>
    <w:rsid w:val="00A1088B"/>
    <w:rsid w:val="00A25098"/>
    <w:rsid w:val="00A3448B"/>
    <w:rsid w:val="00A36749"/>
    <w:rsid w:val="00A45457"/>
    <w:rsid w:val="00A46B35"/>
    <w:rsid w:val="00A50344"/>
    <w:rsid w:val="00A637A7"/>
    <w:rsid w:val="00A67251"/>
    <w:rsid w:val="00A76DB6"/>
    <w:rsid w:val="00A96188"/>
    <w:rsid w:val="00AA0861"/>
    <w:rsid w:val="00AA571E"/>
    <w:rsid w:val="00AB030C"/>
    <w:rsid w:val="00AB44BF"/>
    <w:rsid w:val="00AB611F"/>
    <w:rsid w:val="00AC0DA8"/>
    <w:rsid w:val="00AD2CC8"/>
    <w:rsid w:val="00AD7764"/>
    <w:rsid w:val="00AE50F7"/>
    <w:rsid w:val="00AE6C6F"/>
    <w:rsid w:val="00AF7B36"/>
    <w:rsid w:val="00B060F9"/>
    <w:rsid w:val="00B11283"/>
    <w:rsid w:val="00B11CC4"/>
    <w:rsid w:val="00B12CBD"/>
    <w:rsid w:val="00B178E5"/>
    <w:rsid w:val="00B25621"/>
    <w:rsid w:val="00B314AD"/>
    <w:rsid w:val="00B3179E"/>
    <w:rsid w:val="00B40FC7"/>
    <w:rsid w:val="00B458A9"/>
    <w:rsid w:val="00B526D8"/>
    <w:rsid w:val="00B579D9"/>
    <w:rsid w:val="00B636D8"/>
    <w:rsid w:val="00B67FEE"/>
    <w:rsid w:val="00B70F8B"/>
    <w:rsid w:val="00B74059"/>
    <w:rsid w:val="00B82493"/>
    <w:rsid w:val="00B83A17"/>
    <w:rsid w:val="00B86562"/>
    <w:rsid w:val="00BA27AE"/>
    <w:rsid w:val="00BA4480"/>
    <w:rsid w:val="00BA7C8B"/>
    <w:rsid w:val="00BB2761"/>
    <w:rsid w:val="00BB5757"/>
    <w:rsid w:val="00BC28B4"/>
    <w:rsid w:val="00BC2B69"/>
    <w:rsid w:val="00BC6B94"/>
    <w:rsid w:val="00BD200F"/>
    <w:rsid w:val="00BD4AEE"/>
    <w:rsid w:val="00BE1AEA"/>
    <w:rsid w:val="00BE6DB6"/>
    <w:rsid w:val="00BF598B"/>
    <w:rsid w:val="00BF683C"/>
    <w:rsid w:val="00C07189"/>
    <w:rsid w:val="00C35009"/>
    <w:rsid w:val="00C41D94"/>
    <w:rsid w:val="00C43EC7"/>
    <w:rsid w:val="00C4505B"/>
    <w:rsid w:val="00C46E89"/>
    <w:rsid w:val="00C4728A"/>
    <w:rsid w:val="00C715EE"/>
    <w:rsid w:val="00C7307B"/>
    <w:rsid w:val="00C81ECB"/>
    <w:rsid w:val="00C8202D"/>
    <w:rsid w:val="00C97339"/>
    <w:rsid w:val="00CA0CC2"/>
    <w:rsid w:val="00CB20A2"/>
    <w:rsid w:val="00CB4209"/>
    <w:rsid w:val="00CC3201"/>
    <w:rsid w:val="00CC3CCE"/>
    <w:rsid w:val="00CD04D5"/>
    <w:rsid w:val="00CD79A7"/>
    <w:rsid w:val="00CF1A9F"/>
    <w:rsid w:val="00CF7864"/>
    <w:rsid w:val="00D0451F"/>
    <w:rsid w:val="00D114A2"/>
    <w:rsid w:val="00D14014"/>
    <w:rsid w:val="00D20798"/>
    <w:rsid w:val="00D26F55"/>
    <w:rsid w:val="00D31AAA"/>
    <w:rsid w:val="00D40C43"/>
    <w:rsid w:val="00D512D8"/>
    <w:rsid w:val="00D51F52"/>
    <w:rsid w:val="00D53C56"/>
    <w:rsid w:val="00D53E2B"/>
    <w:rsid w:val="00D64E89"/>
    <w:rsid w:val="00D76093"/>
    <w:rsid w:val="00D82C8D"/>
    <w:rsid w:val="00D85747"/>
    <w:rsid w:val="00D86974"/>
    <w:rsid w:val="00D93218"/>
    <w:rsid w:val="00DA385E"/>
    <w:rsid w:val="00DA5B26"/>
    <w:rsid w:val="00DB4C44"/>
    <w:rsid w:val="00DC29C0"/>
    <w:rsid w:val="00DC43F4"/>
    <w:rsid w:val="00DD62FA"/>
    <w:rsid w:val="00DF1812"/>
    <w:rsid w:val="00DF27ED"/>
    <w:rsid w:val="00DF30A4"/>
    <w:rsid w:val="00DF3417"/>
    <w:rsid w:val="00DF414D"/>
    <w:rsid w:val="00DF4D39"/>
    <w:rsid w:val="00E00CC8"/>
    <w:rsid w:val="00E057A7"/>
    <w:rsid w:val="00E05AEA"/>
    <w:rsid w:val="00E06C76"/>
    <w:rsid w:val="00E16F9B"/>
    <w:rsid w:val="00E22B6B"/>
    <w:rsid w:val="00E27A29"/>
    <w:rsid w:val="00E32200"/>
    <w:rsid w:val="00E33D12"/>
    <w:rsid w:val="00E4188E"/>
    <w:rsid w:val="00E5039E"/>
    <w:rsid w:val="00E53690"/>
    <w:rsid w:val="00E5655D"/>
    <w:rsid w:val="00E61156"/>
    <w:rsid w:val="00E64003"/>
    <w:rsid w:val="00E67B92"/>
    <w:rsid w:val="00E87141"/>
    <w:rsid w:val="00E950FE"/>
    <w:rsid w:val="00E95E0F"/>
    <w:rsid w:val="00EA220B"/>
    <w:rsid w:val="00EA2CEB"/>
    <w:rsid w:val="00EB0443"/>
    <w:rsid w:val="00EB09B2"/>
    <w:rsid w:val="00EC1594"/>
    <w:rsid w:val="00EC1C72"/>
    <w:rsid w:val="00EC6952"/>
    <w:rsid w:val="00ED4064"/>
    <w:rsid w:val="00ED6C82"/>
    <w:rsid w:val="00ED6D8F"/>
    <w:rsid w:val="00EE08CD"/>
    <w:rsid w:val="00EE1F1C"/>
    <w:rsid w:val="00EE537A"/>
    <w:rsid w:val="00EF3B36"/>
    <w:rsid w:val="00EF50A9"/>
    <w:rsid w:val="00F04FDA"/>
    <w:rsid w:val="00F12CBB"/>
    <w:rsid w:val="00F1313A"/>
    <w:rsid w:val="00F15A41"/>
    <w:rsid w:val="00F20FAB"/>
    <w:rsid w:val="00F266E0"/>
    <w:rsid w:val="00F26862"/>
    <w:rsid w:val="00F26E2B"/>
    <w:rsid w:val="00F30604"/>
    <w:rsid w:val="00F33596"/>
    <w:rsid w:val="00F41979"/>
    <w:rsid w:val="00F426D3"/>
    <w:rsid w:val="00F5418A"/>
    <w:rsid w:val="00F549FB"/>
    <w:rsid w:val="00F67F6F"/>
    <w:rsid w:val="00F72F1E"/>
    <w:rsid w:val="00F75960"/>
    <w:rsid w:val="00F75E96"/>
    <w:rsid w:val="00F768B2"/>
    <w:rsid w:val="00F84A9E"/>
    <w:rsid w:val="00F92E8E"/>
    <w:rsid w:val="00F93D75"/>
    <w:rsid w:val="00F94E83"/>
    <w:rsid w:val="00FA1B35"/>
    <w:rsid w:val="00FA332A"/>
    <w:rsid w:val="00FB52C5"/>
    <w:rsid w:val="00FB5EF8"/>
    <w:rsid w:val="00FC548D"/>
    <w:rsid w:val="00FF4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FB52C5"/>
    <w:rPr>
      <w:sz w:val="20"/>
      <w:szCs w:val="20"/>
    </w:rPr>
  </w:style>
  <w:style w:type="character" w:styleId="EndnoteReference">
    <w:name w:val="endnote reference"/>
    <w:semiHidden/>
    <w:rsid w:val="00FB52C5"/>
    <w:rPr>
      <w:vertAlign w:val="superscript"/>
    </w:rPr>
  </w:style>
  <w:style w:type="paragraph" w:styleId="BalloonText">
    <w:name w:val="Balloon Text"/>
    <w:basedOn w:val="Normal"/>
    <w:semiHidden/>
    <w:rsid w:val="00C35009"/>
    <w:rPr>
      <w:rFonts w:ascii="Tahoma" w:hAnsi="Tahoma" w:cs="Tahoma"/>
      <w:sz w:val="16"/>
      <w:szCs w:val="16"/>
    </w:rPr>
  </w:style>
  <w:style w:type="character" w:styleId="Hyperlink">
    <w:name w:val="Hyperlink"/>
    <w:rsid w:val="007256A0"/>
    <w:rPr>
      <w:color w:val="0000FF"/>
      <w:u w:val="single"/>
    </w:rPr>
  </w:style>
  <w:style w:type="character" w:styleId="FollowedHyperlink">
    <w:name w:val="FollowedHyperlink"/>
    <w:rsid w:val="009949BB"/>
    <w:rPr>
      <w:color w:val="800080"/>
      <w:u w:val="single"/>
    </w:rPr>
  </w:style>
  <w:style w:type="paragraph" w:styleId="FootnoteText">
    <w:name w:val="footnote text"/>
    <w:basedOn w:val="Normal"/>
    <w:semiHidden/>
    <w:rsid w:val="004330BE"/>
    <w:rPr>
      <w:sz w:val="20"/>
      <w:szCs w:val="20"/>
    </w:rPr>
  </w:style>
  <w:style w:type="character" w:styleId="FootnoteReference">
    <w:name w:val="footnote reference"/>
    <w:semiHidden/>
    <w:rsid w:val="004330B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FB52C5"/>
    <w:rPr>
      <w:sz w:val="20"/>
      <w:szCs w:val="20"/>
    </w:rPr>
  </w:style>
  <w:style w:type="character" w:styleId="EndnoteReference">
    <w:name w:val="endnote reference"/>
    <w:semiHidden/>
    <w:rsid w:val="00FB52C5"/>
    <w:rPr>
      <w:vertAlign w:val="superscript"/>
    </w:rPr>
  </w:style>
  <w:style w:type="paragraph" w:styleId="BalloonText">
    <w:name w:val="Balloon Text"/>
    <w:basedOn w:val="Normal"/>
    <w:semiHidden/>
    <w:rsid w:val="00C35009"/>
    <w:rPr>
      <w:rFonts w:ascii="Tahoma" w:hAnsi="Tahoma" w:cs="Tahoma"/>
      <w:sz w:val="16"/>
      <w:szCs w:val="16"/>
    </w:rPr>
  </w:style>
  <w:style w:type="character" w:styleId="Hyperlink">
    <w:name w:val="Hyperlink"/>
    <w:rsid w:val="007256A0"/>
    <w:rPr>
      <w:color w:val="0000FF"/>
      <w:u w:val="single"/>
    </w:rPr>
  </w:style>
  <w:style w:type="character" w:styleId="FollowedHyperlink">
    <w:name w:val="FollowedHyperlink"/>
    <w:rsid w:val="009949BB"/>
    <w:rPr>
      <w:color w:val="800080"/>
      <w:u w:val="single"/>
    </w:rPr>
  </w:style>
  <w:style w:type="paragraph" w:styleId="FootnoteText">
    <w:name w:val="footnote text"/>
    <w:basedOn w:val="Normal"/>
    <w:semiHidden/>
    <w:rsid w:val="004330BE"/>
    <w:rPr>
      <w:sz w:val="20"/>
      <w:szCs w:val="20"/>
    </w:rPr>
  </w:style>
  <w:style w:type="character" w:styleId="FootnoteReference">
    <w:name w:val="footnote reference"/>
    <w:semiHidden/>
    <w:rsid w:val="004330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edex.com/Tracking?tracknumbers=869667283746&amp;cntry_code=us&amp;language=english&amp;clienttype=ivother&am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3110</Words>
  <Characters>17732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DDM Consultants</vt:lpstr>
    </vt:vector>
  </TitlesOfParts>
  <Company>DDM</Company>
  <LinksUpToDate>false</LinksUpToDate>
  <CharactersWithSpaces>20801</CharactersWithSpaces>
  <SharedDoc>false</SharedDoc>
  <HLinks>
    <vt:vector size="6" baseType="variant">
      <vt:variant>
        <vt:i4>5701673</vt:i4>
      </vt:variant>
      <vt:variant>
        <vt:i4>0</vt:i4>
      </vt:variant>
      <vt:variant>
        <vt:i4>0</vt:i4>
      </vt:variant>
      <vt:variant>
        <vt:i4>5</vt:i4>
      </vt:variant>
      <vt:variant>
        <vt:lpwstr>http://www.fedex.com/Tracking?tracknumbers=869667283746&amp;cntry_code=us&amp;language=english&amp;clienttype=ivother&amp;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DDM Consultants</dc:title>
  <dc:creator>Paul V. Sheridan</dc:creator>
  <cp:lastModifiedBy>PaulVSheridan</cp:lastModifiedBy>
  <cp:revision>4</cp:revision>
  <cp:lastPrinted>2011-09-27T19:15:00Z</cp:lastPrinted>
  <dcterms:created xsi:type="dcterms:W3CDTF">2014-05-31T15:11:00Z</dcterms:created>
  <dcterms:modified xsi:type="dcterms:W3CDTF">2014-06-13T04:27:00Z</dcterms:modified>
</cp:coreProperties>
</file>